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3FF0" w14:textId="77777777" w:rsidR="003929F4" w:rsidRPr="00F01A99" w:rsidRDefault="003929F4" w:rsidP="003929F4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3038D6EA" w14:textId="77777777" w:rsidR="00C472A1" w:rsidRPr="00F01A99" w:rsidRDefault="00C472A1" w:rsidP="003929F4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 xml:space="preserve">Публичный договор-оферта </w:t>
      </w:r>
    </w:p>
    <w:p w14:paraId="3B7CCE67" w14:textId="009005BD" w:rsidR="003929F4" w:rsidRPr="00F01A99" w:rsidRDefault="00C472A1" w:rsidP="003929F4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возмездного оказания услуг</w:t>
      </w:r>
    </w:p>
    <w:p w14:paraId="3E0714C4" w14:textId="78C53F7C" w:rsidR="003929F4" w:rsidRPr="00F01A99" w:rsidRDefault="003929F4" w:rsidP="003929F4">
      <w:pPr>
        <w:tabs>
          <w:tab w:val="right" w:pos="9180"/>
        </w:tabs>
        <w:ind w:left="-54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г. Тюмень                                                                                                   </w:t>
      </w:r>
      <w:r w:rsidRPr="00F01A99">
        <w:rPr>
          <w:rFonts w:ascii="Arial Narrow" w:hAnsi="Arial Narrow"/>
          <w:sz w:val="22"/>
          <w:szCs w:val="22"/>
        </w:rPr>
        <w:tab/>
      </w:r>
      <w:r w:rsidR="00F37DF6">
        <w:rPr>
          <w:rFonts w:ascii="Arial Narrow" w:hAnsi="Arial Narrow"/>
          <w:sz w:val="22"/>
          <w:szCs w:val="22"/>
        </w:rPr>
        <w:t>13</w:t>
      </w:r>
      <w:r w:rsidR="000F1CDA">
        <w:rPr>
          <w:rFonts w:ascii="Arial Narrow" w:hAnsi="Arial Narrow"/>
          <w:sz w:val="22"/>
          <w:szCs w:val="22"/>
        </w:rPr>
        <w:t>.0</w:t>
      </w:r>
      <w:r w:rsidR="00F37DF6">
        <w:rPr>
          <w:rFonts w:ascii="Arial Narrow" w:hAnsi="Arial Narrow"/>
          <w:sz w:val="22"/>
          <w:szCs w:val="22"/>
        </w:rPr>
        <w:t>9</w:t>
      </w:r>
      <w:r w:rsidR="000F1CDA">
        <w:rPr>
          <w:rFonts w:ascii="Arial Narrow" w:hAnsi="Arial Narrow"/>
          <w:sz w:val="22"/>
          <w:szCs w:val="22"/>
        </w:rPr>
        <w:t>.</w:t>
      </w:r>
      <w:r w:rsidRPr="00F01A99">
        <w:rPr>
          <w:rFonts w:ascii="Arial Narrow" w:hAnsi="Arial Narrow"/>
          <w:sz w:val="22"/>
          <w:szCs w:val="22"/>
        </w:rPr>
        <w:t>2024 г.</w:t>
      </w:r>
    </w:p>
    <w:p w14:paraId="30B48AC1" w14:textId="77777777" w:rsidR="003929F4" w:rsidRPr="00F01A99" w:rsidRDefault="003929F4" w:rsidP="003929F4">
      <w:pPr>
        <w:tabs>
          <w:tab w:val="right" w:pos="9180"/>
        </w:tabs>
        <w:ind w:left="-540"/>
        <w:jc w:val="both"/>
        <w:rPr>
          <w:rFonts w:ascii="Arial Narrow" w:hAnsi="Arial Narrow"/>
          <w:sz w:val="22"/>
          <w:szCs w:val="22"/>
        </w:rPr>
      </w:pPr>
    </w:p>
    <w:p w14:paraId="23B1848D" w14:textId="68994573" w:rsidR="002521D7" w:rsidRPr="00F01A99" w:rsidRDefault="003929F4" w:rsidP="00177FEE">
      <w:pPr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Общество с ограниченной ответственностью «</w:t>
      </w:r>
      <w:r w:rsidR="00177FEE">
        <w:rPr>
          <w:rFonts w:ascii="Arial Narrow" w:hAnsi="Arial Narrow"/>
          <w:b/>
          <w:sz w:val="22"/>
          <w:szCs w:val="22"/>
        </w:rPr>
        <w:t>Супермаркет новостроек</w:t>
      </w:r>
      <w:r w:rsidR="004009AD" w:rsidRPr="00F01A99">
        <w:rPr>
          <w:rFonts w:ascii="Arial Narrow" w:hAnsi="Arial Narrow"/>
          <w:b/>
          <w:sz w:val="22"/>
          <w:szCs w:val="22"/>
        </w:rPr>
        <w:t xml:space="preserve"> «</w:t>
      </w:r>
      <w:r w:rsidR="00861DCB" w:rsidRPr="00F01A99">
        <w:rPr>
          <w:rFonts w:ascii="Arial Narrow" w:hAnsi="Arial Narrow"/>
          <w:b/>
          <w:sz w:val="22"/>
          <w:szCs w:val="22"/>
        </w:rPr>
        <w:t>ЭНКО»</w:t>
      </w:r>
      <w:r w:rsidRPr="00F01A99">
        <w:rPr>
          <w:rFonts w:ascii="Arial Narrow" w:hAnsi="Arial Narrow"/>
          <w:b/>
          <w:sz w:val="22"/>
          <w:szCs w:val="22"/>
        </w:rPr>
        <w:t>,</w:t>
      </w:r>
      <w:r w:rsidR="00FE75DE" w:rsidRPr="00F01A99">
        <w:rPr>
          <w:rFonts w:ascii="Arial Narrow" w:hAnsi="Arial Narrow"/>
          <w:b/>
          <w:sz w:val="22"/>
          <w:szCs w:val="22"/>
        </w:rPr>
        <w:t xml:space="preserve"> </w:t>
      </w:r>
      <w:r w:rsidR="001633D9" w:rsidRPr="00F01A99">
        <w:rPr>
          <w:rFonts w:ascii="Arial Narrow" w:hAnsi="Arial Narrow"/>
          <w:sz w:val="22"/>
          <w:szCs w:val="22"/>
        </w:rPr>
        <w:t>именуемый в дальнейшем «Исполнитель», в лице Генерального директора Низамовой Елены Валериевны, действующей на основании Устава,</w:t>
      </w:r>
      <w:r w:rsidRPr="00F01A99">
        <w:rPr>
          <w:rFonts w:ascii="Arial Narrow" w:hAnsi="Arial Narrow"/>
          <w:sz w:val="22"/>
          <w:szCs w:val="22"/>
        </w:rPr>
        <w:t xml:space="preserve"> с </w:t>
      </w:r>
      <w:r w:rsidR="00EE04BA" w:rsidRPr="00F01A99">
        <w:rPr>
          <w:rFonts w:ascii="Arial Narrow" w:hAnsi="Arial Narrow"/>
          <w:sz w:val="22"/>
          <w:szCs w:val="22"/>
        </w:rPr>
        <w:t>одной</w:t>
      </w:r>
      <w:r w:rsidRPr="00F01A99">
        <w:rPr>
          <w:rFonts w:ascii="Arial Narrow" w:hAnsi="Arial Narrow"/>
          <w:sz w:val="22"/>
          <w:szCs w:val="22"/>
        </w:rPr>
        <w:t xml:space="preserve"> стороны, </w:t>
      </w:r>
    </w:p>
    <w:p w14:paraId="2A668B81" w14:textId="13A0CAC7" w:rsidR="003929F4" w:rsidRPr="00F01A99" w:rsidRDefault="00EE04BA" w:rsidP="00177FEE">
      <w:pPr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и физическое лицо, именуемое в дальнейшем «</w:t>
      </w:r>
      <w:r w:rsidR="00594490">
        <w:rPr>
          <w:rFonts w:ascii="Arial Narrow" w:hAnsi="Arial Narrow"/>
          <w:sz w:val="22"/>
          <w:szCs w:val="22"/>
        </w:rPr>
        <w:t>Клиент</w:t>
      </w:r>
      <w:r w:rsidRPr="00F01A99">
        <w:rPr>
          <w:rFonts w:ascii="Arial Narrow" w:hAnsi="Arial Narrow"/>
          <w:sz w:val="22"/>
          <w:szCs w:val="22"/>
        </w:rPr>
        <w:t>», с другой стороны, совместно именуемые «Стороны»</w:t>
      </w:r>
      <w:r w:rsidR="003929F4" w:rsidRPr="00F01A99">
        <w:rPr>
          <w:rFonts w:ascii="Arial Narrow" w:hAnsi="Arial Narrow"/>
          <w:sz w:val="22"/>
          <w:szCs w:val="22"/>
        </w:rPr>
        <w:t>, заключили настоящий договор о нижеследующем:</w:t>
      </w:r>
      <w:r w:rsidR="00177FEE" w:rsidRPr="00177FEE">
        <w:rPr>
          <w:b/>
          <w:bCs/>
          <w:sz w:val="28"/>
          <w:szCs w:val="28"/>
        </w:rPr>
        <w:t xml:space="preserve"> </w:t>
      </w:r>
    </w:p>
    <w:p w14:paraId="7C960F47" w14:textId="77777777" w:rsidR="007178F6" w:rsidRPr="00F01A99" w:rsidRDefault="007178F6" w:rsidP="00861DCB">
      <w:pPr>
        <w:ind w:left="-540" w:firstLine="720"/>
        <w:jc w:val="both"/>
        <w:rPr>
          <w:rFonts w:ascii="Arial Narrow" w:hAnsi="Arial Narrow"/>
          <w:b/>
          <w:sz w:val="22"/>
          <w:szCs w:val="22"/>
        </w:rPr>
      </w:pPr>
    </w:p>
    <w:p w14:paraId="3B0299EC" w14:textId="77777777" w:rsidR="003929F4" w:rsidRPr="00F01A99" w:rsidRDefault="003929F4" w:rsidP="003929F4">
      <w:pPr>
        <w:numPr>
          <w:ilvl w:val="0"/>
          <w:numId w:val="1"/>
        </w:numPr>
        <w:tabs>
          <w:tab w:val="clear" w:pos="4046"/>
          <w:tab w:val="num" w:pos="-180"/>
          <w:tab w:val="right" w:pos="9180"/>
        </w:tabs>
        <w:ind w:left="-540" w:firstLine="0"/>
        <w:jc w:val="center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ПРЕДМЕТ ДОГОВОРА</w:t>
      </w:r>
    </w:p>
    <w:p w14:paraId="6DD7C634" w14:textId="5E7147E8" w:rsidR="003929F4" w:rsidRPr="00F01A99" w:rsidRDefault="00E90D7A" w:rsidP="00ED70C6">
      <w:pPr>
        <w:pStyle w:val="a3"/>
        <w:numPr>
          <w:ilvl w:val="1"/>
          <w:numId w:val="3"/>
        </w:numPr>
        <w:tabs>
          <w:tab w:val="left" w:pos="426"/>
          <w:tab w:val="left" w:pos="709"/>
          <w:tab w:val="right" w:pos="9180"/>
        </w:tabs>
        <w:ind w:left="-567" w:firstLine="709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Исполнитель обязуется по заданию Клиента оказать услуги по сопровождению сделок (далее – услуги), а Клиент обязуется оплатить их. Конкретный объем услуг</w:t>
      </w:r>
      <w:r w:rsidR="002521D7" w:rsidRPr="00F01A99">
        <w:rPr>
          <w:rFonts w:ascii="Arial Narrow" w:hAnsi="Arial Narrow"/>
          <w:sz w:val="22"/>
          <w:szCs w:val="22"/>
        </w:rPr>
        <w:t>, сроки оказания</w:t>
      </w:r>
      <w:r w:rsidR="00C472A1" w:rsidRPr="00F01A99">
        <w:rPr>
          <w:rFonts w:ascii="Arial Narrow" w:hAnsi="Arial Narrow"/>
          <w:sz w:val="22"/>
          <w:szCs w:val="22"/>
        </w:rPr>
        <w:t xml:space="preserve"> и их стоимость</w:t>
      </w:r>
      <w:r w:rsidRPr="00F01A99">
        <w:rPr>
          <w:rFonts w:ascii="Arial Narrow" w:hAnsi="Arial Narrow"/>
          <w:sz w:val="22"/>
          <w:szCs w:val="22"/>
        </w:rPr>
        <w:t xml:space="preserve"> определяется в соответствии с заявкой Клиента</w:t>
      </w:r>
      <w:r w:rsidR="003929F4" w:rsidRPr="00F01A99">
        <w:rPr>
          <w:rFonts w:ascii="Arial Narrow" w:hAnsi="Arial Narrow"/>
          <w:sz w:val="22"/>
          <w:szCs w:val="22"/>
        </w:rPr>
        <w:t xml:space="preserve"> </w:t>
      </w:r>
      <w:r w:rsidR="00C472A1" w:rsidRPr="00F01A99">
        <w:rPr>
          <w:rFonts w:ascii="Arial Narrow" w:hAnsi="Arial Narrow"/>
          <w:sz w:val="22"/>
          <w:szCs w:val="22"/>
        </w:rPr>
        <w:t>и Приложением №1 к настоящему публичному договору-оферте.</w:t>
      </w:r>
    </w:p>
    <w:p w14:paraId="2D792C26" w14:textId="70BC0729" w:rsidR="0070661B" w:rsidRPr="00F01A99" w:rsidRDefault="0070661B" w:rsidP="00ED70C6">
      <w:pPr>
        <w:pStyle w:val="a3"/>
        <w:numPr>
          <w:ilvl w:val="1"/>
          <w:numId w:val="3"/>
        </w:numPr>
        <w:tabs>
          <w:tab w:val="left" w:pos="426"/>
          <w:tab w:val="left" w:pos="709"/>
          <w:tab w:val="right" w:pos="9180"/>
        </w:tabs>
        <w:ind w:left="-567" w:firstLine="709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Клиентом по настоящему Публичному договору-оферте может являться физическое или юридическое лицо</w:t>
      </w:r>
      <w:r w:rsidR="002521D7" w:rsidRPr="00F01A99">
        <w:rPr>
          <w:rFonts w:ascii="Arial Narrow" w:hAnsi="Arial Narrow"/>
          <w:sz w:val="22"/>
          <w:szCs w:val="22"/>
        </w:rPr>
        <w:t>, соответствующее критериям, указанным в Приложении №1 к настоящему публичному договору – оферте.</w:t>
      </w:r>
    </w:p>
    <w:p w14:paraId="0DACCF08" w14:textId="416A6498" w:rsidR="00730F61" w:rsidRPr="00F01A99" w:rsidRDefault="00730F61" w:rsidP="00ED70C6">
      <w:pPr>
        <w:pStyle w:val="a3"/>
        <w:numPr>
          <w:ilvl w:val="1"/>
          <w:numId w:val="3"/>
        </w:numPr>
        <w:tabs>
          <w:tab w:val="left" w:pos="426"/>
          <w:tab w:val="left" w:pos="709"/>
          <w:tab w:val="right" w:pos="9180"/>
        </w:tabs>
        <w:ind w:left="-567" w:firstLine="709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Термины, используемые в настоящем Договоре: </w:t>
      </w:r>
    </w:p>
    <w:p w14:paraId="2D37414F" w14:textId="77777777" w:rsidR="00730F61" w:rsidRPr="00F01A99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ССК – служба сопровождения клиентов</w:t>
      </w:r>
    </w:p>
    <w:p w14:paraId="3BD1442C" w14:textId="77777777" w:rsidR="00730F61" w:rsidRPr="00F01A99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ДУПТ – договор уступки прав требования</w:t>
      </w:r>
    </w:p>
    <w:p w14:paraId="663128F8" w14:textId="77777777" w:rsidR="00730F61" w:rsidRPr="00F01A99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ДКП – договор купли-продажи</w:t>
      </w:r>
    </w:p>
    <w:p w14:paraId="06FD9BE5" w14:textId="77777777" w:rsidR="00730F61" w:rsidRPr="00F01A99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ДДУ – договор долевого участия </w:t>
      </w:r>
    </w:p>
    <w:p w14:paraId="4A5265F3" w14:textId="77777777" w:rsidR="00730F61" w:rsidRPr="00F01A99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ОП – отдел продаж</w:t>
      </w:r>
    </w:p>
    <w:p w14:paraId="4A069474" w14:textId="561DF93D" w:rsidR="00730F61" w:rsidRPr="00F01A99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Застройщик – юридическое лицо, обеспечивающее на принадлежащем ему, на любом законном основании земельном участке строительство.</w:t>
      </w:r>
    </w:p>
    <w:p w14:paraId="50EF4FD3" w14:textId="7EC45A9A" w:rsidR="00537C8B" w:rsidRPr="00B53D7D" w:rsidRDefault="00F551B1" w:rsidP="00F01A99">
      <w:pPr>
        <w:pStyle w:val="a3"/>
        <w:numPr>
          <w:ilvl w:val="1"/>
          <w:numId w:val="3"/>
        </w:numPr>
        <w:tabs>
          <w:tab w:val="left" w:pos="709"/>
          <w:tab w:val="right" w:pos="9180"/>
        </w:tabs>
        <w:ind w:left="-567" w:firstLine="709"/>
        <w:jc w:val="both"/>
        <w:rPr>
          <w:rFonts w:ascii="Arial Narrow" w:hAnsi="Arial Narrow"/>
          <w:sz w:val="22"/>
          <w:szCs w:val="22"/>
        </w:rPr>
      </w:pPr>
      <w:r w:rsidRPr="00B53D7D">
        <w:rPr>
          <w:rFonts w:ascii="Arial Narrow" w:hAnsi="Arial Narrow"/>
          <w:sz w:val="22"/>
          <w:szCs w:val="22"/>
        </w:rPr>
        <w:t>Исполнителем по настоящему Договору является одно из ю</w:t>
      </w:r>
      <w:r w:rsidR="00D05F8C" w:rsidRPr="00B53D7D">
        <w:rPr>
          <w:rFonts w:ascii="Arial Narrow" w:hAnsi="Arial Narrow"/>
          <w:sz w:val="22"/>
          <w:szCs w:val="22"/>
        </w:rPr>
        <w:t>ридическ</w:t>
      </w:r>
      <w:r w:rsidRPr="00B53D7D">
        <w:rPr>
          <w:rFonts w:ascii="Arial Narrow" w:hAnsi="Arial Narrow"/>
          <w:sz w:val="22"/>
          <w:szCs w:val="22"/>
        </w:rPr>
        <w:t>их</w:t>
      </w:r>
      <w:r w:rsidR="00D05F8C" w:rsidRPr="00B53D7D">
        <w:rPr>
          <w:rFonts w:ascii="Arial Narrow" w:hAnsi="Arial Narrow"/>
          <w:sz w:val="22"/>
          <w:szCs w:val="22"/>
        </w:rPr>
        <w:t xml:space="preserve"> лиц</w:t>
      </w:r>
      <w:r w:rsidRPr="00B53D7D">
        <w:rPr>
          <w:rFonts w:ascii="Arial Narrow" w:hAnsi="Arial Narrow"/>
          <w:sz w:val="22"/>
          <w:szCs w:val="22"/>
        </w:rPr>
        <w:t>, указанных в преамбуле настоящего Договора</w:t>
      </w:r>
      <w:r w:rsidR="00D05F8C" w:rsidRPr="00B53D7D">
        <w:rPr>
          <w:rFonts w:ascii="Arial Narrow" w:hAnsi="Arial Narrow"/>
          <w:sz w:val="22"/>
          <w:szCs w:val="22"/>
        </w:rPr>
        <w:t>, на чей расчетный счет поступили денежные средства</w:t>
      </w:r>
      <w:r w:rsidR="00F95FAE" w:rsidRPr="00B53D7D">
        <w:rPr>
          <w:rFonts w:ascii="Arial Narrow" w:hAnsi="Arial Narrow"/>
          <w:sz w:val="22"/>
          <w:szCs w:val="22"/>
        </w:rPr>
        <w:t xml:space="preserve"> в качестве задатка в соответствии с разделом 3 настоящего Договора-оферт</w:t>
      </w:r>
      <w:r w:rsidR="00CF3F3F" w:rsidRPr="00B53D7D">
        <w:rPr>
          <w:rFonts w:ascii="Arial Narrow" w:hAnsi="Arial Narrow"/>
          <w:sz w:val="22"/>
          <w:szCs w:val="22"/>
        </w:rPr>
        <w:t>ы</w:t>
      </w:r>
      <w:r w:rsidR="00D05F8C" w:rsidRPr="00B53D7D">
        <w:rPr>
          <w:rFonts w:ascii="Arial Narrow" w:hAnsi="Arial Narrow"/>
          <w:sz w:val="22"/>
          <w:szCs w:val="22"/>
        </w:rPr>
        <w:t xml:space="preserve">. </w:t>
      </w:r>
    </w:p>
    <w:p w14:paraId="21129E9B" w14:textId="77777777" w:rsidR="00F551B1" w:rsidRPr="00F01A99" w:rsidRDefault="00F551B1" w:rsidP="00F551B1">
      <w:pPr>
        <w:pStyle w:val="a3"/>
        <w:tabs>
          <w:tab w:val="left" w:pos="709"/>
          <w:tab w:val="right" w:pos="9180"/>
        </w:tabs>
        <w:ind w:left="142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5948A24E" w14:textId="3E65580A" w:rsidR="003929F4" w:rsidRPr="00F01A99" w:rsidRDefault="003929F4" w:rsidP="003929F4">
      <w:pPr>
        <w:tabs>
          <w:tab w:val="right" w:pos="9180"/>
        </w:tabs>
        <w:ind w:left="-540" w:firstLine="720"/>
        <w:jc w:val="center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2. ПРАВА И ОБЯЗАННОСТИ СТОРОН</w:t>
      </w:r>
    </w:p>
    <w:p w14:paraId="5287708A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outlineLvl w:val="0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 xml:space="preserve">2.1. Исполнитель имеет право: </w:t>
      </w:r>
    </w:p>
    <w:p w14:paraId="30F52EAF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2.1.1. Изучать представленные Клиентом документы;</w:t>
      </w:r>
    </w:p>
    <w:p w14:paraId="490CAD2A" w14:textId="138FAC32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2.1.2. Получать от Клиента всю необходимую документацию и разъяснения по возникающим вопросам в ходе оказания услуги.</w:t>
      </w:r>
    </w:p>
    <w:p w14:paraId="065C09F0" w14:textId="09CDB789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2.1.3. Самостоятельно определять формы и методы оказания услуг, исходя из требований законодательства Российской Федерации, а также конкретных условий, определенных с Клиентом.</w:t>
      </w:r>
    </w:p>
    <w:p w14:paraId="13F60253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2.1.4. Не приступать к оказанию услуг по настоящему договору, приостановить исполнение обязанностей по настоящему договору, соразмерно увеличить срок оказания услуги в случае неисполнения (несвоевременного исполнения) Клиентом своих договорных обязательств (неоплата, непредставление документов, срывы встреч, переговоров и т.д.).</w:t>
      </w:r>
    </w:p>
    <w:p w14:paraId="5FC3DE3A" w14:textId="3C56E4DD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2.1.5. Отказаться от оказания услуг в случае непредставления Клиентом необходимой документации и полной информации.</w:t>
      </w:r>
    </w:p>
    <w:p w14:paraId="78313A1F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2.1.6. В одностороннем порядке отказаться от исполнения настоящего договора и потребовать возмещения убытков в случае нарушения Клиентом условия настоящего договора, в том числе при оказании какого-либо давления на Исполнителя со стороны Клиента. </w:t>
      </w:r>
    </w:p>
    <w:p w14:paraId="138FBC6A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2.1.7. При необходимости и по согласованию с Клиентом привлекать специалистов и иных лиц для успешного оказания услуг в интересах Клиента.</w:t>
      </w:r>
    </w:p>
    <w:p w14:paraId="0C3BD972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outlineLvl w:val="0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2.2. Исполнитель обязан:</w:t>
      </w:r>
    </w:p>
    <w:p w14:paraId="6F11A0F6" w14:textId="169C18F2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2.2.1. Оказывать услуги, руководствуясь требованиям действующего законодательства</w:t>
      </w:r>
      <w:r w:rsidR="00AC4908" w:rsidRPr="00F01A99">
        <w:rPr>
          <w:rFonts w:ascii="Arial Narrow" w:hAnsi="Arial Narrow"/>
          <w:sz w:val="22"/>
          <w:szCs w:val="22"/>
        </w:rPr>
        <w:t>.</w:t>
      </w:r>
    </w:p>
    <w:p w14:paraId="769DCE7B" w14:textId="1C9F3984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2.2</w:t>
      </w:r>
      <w:r w:rsidR="00AC4908" w:rsidRPr="00F01A99">
        <w:rPr>
          <w:rFonts w:ascii="Arial Narrow" w:hAnsi="Arial Narrow"/>
          <w:sz w:val="22"/>
          <w:szCs w:val="22"/>
        </w:rPr>
        <w:t>.2</w:t>
      </w:r>
      <w:r w:rsidRPr="00F01A99">
        <w:rPr>
          <w:rFonts w:ascii="Arial Narrow" w:hAnsi="Arial Narrow"/>
          <w:sz w:val="22"/>
          <w:szCs w:val="22"/>
        </w:rPr>
        <w:t xml:space="preserve">. Обеспечивать законные права и интересы Клиента, предусмотренные и гарантированные законодательством Российской Федерации. </w:t>
      </w:r>
    </w:p>
    <w:p w14:paraId="1F07293D" w14:textId="77B05CEE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2.2.</w:t>
      </w:r>
      <w:r w:rsidR="00D832D5" w:rsidRPr="00F01A99">
        <w:rPr>
          <w:rFonts w:ascii="Arial Narrow" w:hAnsi="Arial Narrow"/>
          <w:sz w:val="22"/>
          <w:szCs w:val="22"/>
        </w:rPr>
        <w:t>3</w:t>
      </w:r>
      <w:r w:rsidRPr="00F01A99">
        <w:rPr>
          <w:rFonts w:ascii="Arial Narrow" w:hAnsi="Arial Narrow"/>
          <w:sz w:val="22"/>
          <w:szCs w:val="22"/>
        </w:rPr>
        <w:t>. Обеспечивать сохранность получаемых и составляемых документов, не разглашать сведения, ставшие известными Исполнителю в ходе выполнения им своих обязательств по договору, без согласия Клиента, за исключением случаев, предусмотренных действующим законодательством Российской Федерации.</w:t>
      </w:r>
    </w:p>
    <w:p w14:paraId="70C5DA01" w14:textId="53A5CD12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2.2.</w:t>
      </w:r>
      <w:r w:rsidR="00D832D5" w:rsidRPr="00F01A99">
        <w:rPr>
          <w:rFonts w:ascii="Arial Narrow" w:hAnsi="Arial Narrow"/>
          <w:sz w:val="22"/>
          <w:szCs w:val="22"/>
        </w:rPr>
        <w:t>4</w:t>
      </w:r>
      <w:r w:rsidRPr="00F01A99">
        <w:rPr>
          <w:rFonts w:ascii="Arial Narrow" w:hAnsi="Arial Narrow"/>
          <w:sz w:val="22"/>
          <w:szCs w:val="22"/>
        </w:rPr>
        <w:t xml:space="preserve">. </w:t>
      </w:r>
      <w:r w:rsidR="006E1BC3" w:rsidRPr="006E1BC3">
        <w:rPr>
          <w:rFonts w:ascii="Arial Narrow" w:hAnsi="Arial Narrow"/>
          <w:sz w:val="22"/>
          <w:szCs w:val="22"/>
        </w:rPr>
        <w:t>После исполнения обязательств Исполнитель направляет в адрес Клиента уведомление об оказании услуг (части из комплекса услуг).</w:t>
      </w:r>
      <w:r w:rsidR="006B7E7B">
        <w:rPr>
          <w:rFonts w:ascii="Arial Narrow" w:hAnsi="Arial Narrow"/>
          <w:sz w:val="22"/>
          <w:szCs w:val="22"/>
        </w:rPr>
        <w:t xml:space="preserve"> В случае отсутствия замечаний со стороны Клиента в течение 5 (пяти) рабочих дней, услуги считаются принятыми в полном объеме.</w:t>
      </w:r>
    </w:p>
    <w:p w14:paraId="71495830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outlineLvl w:val="0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lastRenderedPageBreak/>
        <w:t>2.3. Клиент имеет право:</w:t>
      </w:r>
    </w:p>
    <w:p w14:paraId="25C92525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2.3.1. Получать квалифицированную юридическую помощь в объеме и в сроки, предусмотренные настоящим договором;</w:t>
      </w:r>
    </w:p>
    <w:p w14:paraId="30A2D216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2.3.2. Представлять разъяснения, дополнения Исполнителю по возникающим вопросам в ходе оказания услуг;</w:t>
      </w:r>
    </w:p>
    <w:p w14:paraId="71626111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2.3.3. Получать информацию от Исполнителя о ходе оказания услуги;</w:t>
      </w:r>
    </w:p>
    <w:p w14:paraId="6632C987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2.3.4. Определять объем информации, не подлежащей разглашению Исполнителем;</w:t>
      </w:r>
    </w:p>
    <w:p w14:paraId="456A1FBA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outlineLvl w:val="0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2.4. Клиент обязан:</w:t>
      </w:r>
    </w:p>
    <w:p w14:paraId="134FFAB0" w14:textId="3F9D0B00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2.4.1. Представлять Исполнителю документы, а также всю имеющуюся информацию, сведения, необходимые для выполнения обязательств перед Клиентом в соответствии с настоящим договором.</w:t>
      </w:r>
      <w:r w:rsidR="00AD68DC">
        <w:rPr>
          <w:rFonts w:ascii="Arial Narrow" w:hAnsi="Arial Narrow"/>
          <w:sz w:val="22"/>
          <w:szCs w:val="22"/>
        </w:rPr>
        <w:t xml:space="preserve"> Перечень сведений, закрепленный в Приложении №1 не явля</w:t>
      </w:r>
      <w:r w:rsidR="00513DBA">
        <w:rPr>
          <w:rFonts w:ascii="Arial Narrow" w:hAnsi="Arial Narrow"/>
          <w:sz w:val="22"/>
          <w:szCs w:val="22"/>
        </w:rPr>
        <w:t>е</w:t>
      </w:r>
      <w:r w:rsidR="00AD68DC">
        <w:rPr>
          <w:rFonts w:ascii="Arial Narrow" w:hAnsi="Arial Narrow"/>
          <w:sz w:val="22"/>
          <w:szCs w:val="22"/>
        </w:rPr>
        <w:t>тся закрытым, в случае необходимости дополнительных документов Исполнитель направляет запрос в адрес Клиента.</w:t>
      </w:r>
      <w:r w:rsidR="00B032A0">
        <w:rPr>
          <w:rFonts w:ascii="Arial Narrow" w:hAnsi="Arial Narrow"/>
          <w:sz w:val="22"/>
          <w:szCs w:val="22"/>
        </w:rPr>
        <w:t xml:space="preserve"> Срок на предоставление дополнительных документов/сведений 3 (три) рабочих дня. </w:t>
      </w:r>
    </w:p>
    <w:p w14:paraId="7E50FCCA" w14:textId="77777777" w:rsidR="003929F4" w:rsidRPr="002517C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2.4.2. Своевременно и в полном объеме производить оплату за оказанные услуги. Невнесение оплаты в </w:t>
      </w:r>
      <w:r w:rsidRPr="002517C9">
        <w:rPr>
          <w:rFonts w:ascii="Arial Narrow" w:hAnsi="Arial Narrow"/>
          <w:sz w:val="22"/>
          <w:szCs w:val="22"/>
        </w:rPr>
        <w:t>установленный Договором срок, является основанием для расторжения данного Договора Исполнителем в одностороннем порядке.</w:t>
      </w:r>
    </w:p>
    <w:p w14:paraId="03FEBCD6" w14:textId="77777777" w:rsidR="003929F4" w:rsidRPr="002517C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2517C9">
        <w:rPr>
          <w:rFonts w:ascii="Arial Narrow" w:hAnsi="Arial Narrow"/>
          <w:sz w:val="22"/>
          <w:szCs w:val="22"/>
        </w:rPr>
        <w:t>2.4.3. Содействовать Исполнителю в выполнении его обязанностей по настоящему договору.</w:t>
      </w:r>
    </w:p>
    <w:p w14:paraId="146205AE" w14:textId="05541801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b/>
          <w:sz w:val="22"/>
          <w:szCs w:val="22"/>
        </w:rPr>
      </w:pPr>
      <w:r w:rsidRPr="002517C9">
        <w:rPr>
          <w:rFonts w:ascii="Arial Narrow" w:hAnsi="Arial Narrow"/>
          <w:sz w:val="22"/>
          <w:szCs w:val="22"/>
        </w:rPr>
        <w:t>2.4.</w:t>
      </w:r>
      <w:r w:rsidR="00650AF4" w:rsidRPr="002517C9">
        <w:rPr>
          <w:rFonts w:ascii="Arial Narrow" w:hAnsi="Arial Narrow"/>
          <w:sz w:val="22"/>
          <w:szCs w:val="22"/>
        </w:rPr>
        <w:t>4</w:t>
      </w:r>
      <w:r w:rsidRPr="002517C9">
        <w:rPr>
          <w:rFonts w:ascii="Arial Narrow" w:hAnsi="Arial Narrow"/>
          <w:sz w:val="22"/>
          <w:szCs w:val="22"/>
        </w:rPr>
        <w:t>. Произвести оплату государственной пошлины за подачу документов, в соответствии с законодательством РФ, а также нести расходы за нотариальное удостоверение доверенности на представление интересов от лица Клиента.</w:t>
      </w:r>
      <w:r w:rsidRPr="00F01A99">
        <w:rPr>
          <w:rFonts w:ascii="Arial Narrow" w:hAnsi="Arial Narrow"/>
          <w:sz w:val="22"/>
          <w:szCs w:val="22"/>
        </w:rPr>
        <w:t xml:space="preserve"> </w:t>
      </w:r>
    </w:p>
    <w:p w14:paraId="0F808F26" w14:textId="77777777" w:rsidR="003929F4" w:rsidRPr="00F01A99" w:rsidRDefault="003929F4" w:rsidP="003929F4">
      <w:pPr>
        <w:tabs>
          <w:tab w:val="right" w:pos="9180"/>
        </w:tabs>
        <w:ind w:left="-540" w:firstLine="142"/>
        <w:jc w:val="center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3. ЦЕНА ДОГОВОРА И ПОРЯДОК РАСЧЕТОВ</w:t>
      </w:r>
    </w:p>
    <w:p w14:paraId="52005B5A" w14:textId="7E01345C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3.1. Стоимость оказания услуг по настоящему договору, </w:t>
      </w:r>
      <w:r w:rsidR="00844562" w:rsidRPr="00F01A99">
        <w:rPr>
          <w:rFonts w:ascii="Arial Narrow" w:hAnsi="Arial Narrow"/>
          <w:sz w:val="22"/>
          <w:szCs w:val="22"/>
        </w:rPr>
        <w:t xml:space="preserve">рассчитывается на основании заявки Клиента и Приложения №1 к настоящему </w:t>
      </w:r>
      <w:r w:rsidR="00C97409" w:rsidRPr="00F01A99">
        <w:rPr>
          <w:rFonts w:ascii="Arial Narrow" w:hAnsi="Arial Narrow"/>
          <w:sz w:val="22"/>
          <w:szCs w:val="22"/>
        </w:rPr>
        <w:t>П</w:t>
      </w:r>
      <w:r w:rsidR="00844562" w:rsidRPr="00F01A99">
        <w:rPr>
          <w:rFonts w:ascii="Arial Narrow" w:hAnsi="Arial Narrow"/>
          <w:sz w:val="22"/>
          <w:szCs w:val="22"/>
        </w:rPr>
        <w:t xml:space="preserve">убличному договору-оферте. </w:t>
      </w:r>
      <w:r w:rsidR="002B1E04" w:rsidRPr="00F01A99">
        <w:rPr>
          <w:rFonts w:ascii="Arial Narrow" w:hAnsi="Arial Narrow"/>
          <w:sz w:val="22"/>
          <w:szCs w:val="22"/>
        </w:rPr>
        <w:t xml:space="preserve">Исполнитель оставляет за собой право на одностороннее изменение Приложения №1 к настоящему Публичному договору-оферте </w:t>
      </w:r>
      <w:r w:rsidR="00E63885" w:rsidRPr="00F01A99">
        <w:rPr>
          <w:rFonts w:ascii="Arial Narrow" w:hAnsi="Arial Narrow"/>
          <w:sz w:val="22"/>
          <w:szCs w:val="22"/>
        </w:rPr>
        <w:t xml:space="preserve">путем публикации актуального Приложения №1 на сайте </w:t>
      </w:r>
      <w:r w:rsidR="0085126B" w:rsidRPr="00F01A99">
        <w:rPr>
          <w:rFonts w:ascii="Arial Narrow" w:hAnsi="Arial Narrow"/>
          <w:sz w:val="22"/>
          <w:szCs w:val="22"/>
        </w:rPr>
        <w:t>Enco.ru.</w:t>
      </w:r>
    </w:p>
    <w:p w14:paraId="3B7AF043" w14:textId="2DA52BB0" w:rsidR="00C97409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3.2. </w:t>
      </w:r>
      <w:r w:rsidR="00C97409" w:rsidRPr="00F01A99">
        <w:rPr>
          <w:rFonts w:ascii="Arial Narrow" w:hAnsi="Arial Narrow"/>
          <w:sz w:val="22"/>
          <w:szCs w:val="22"/>
        </w:rPr>
        <w:t xml:space="preserve">Исполнитель оказывает услугу по предоплате в размере 100% от стоимости, рассчитанной в соответствии с заявкой Клиента и Приложением №1 к настоящему публичному договору-оферте. Исполнитель вправе не оказывать услуги по заявке Клиента до поступления денежных средств на расчетный счет Исполнителя. </w:t>
      </w:r>
      <w:r w:rsidR="00223FFC" w:rsidRPr="00F01A99">
        <w:rPr>
          <w:rFonts w:ascii="Arial Narrow" w:hAnsi="Arial Narrow"/>
          <w:sz w:val="22"/>
          <w:szCs w:val="22"/>
        </w:rPr>
        <w:t xml:space="preserve">Поступившие денежные средства на счет Исполнителя являются задатком и при отказе от оказания услуг возврату не подлежат. </w:t>
      </w:r>
    </w:p>
    <w:p w14:paraId="34FEDD00" w14:textId="3DB3ED0F" w:rsidR="00DA3BD6" w:rsidRPr="00F01A99" w:rsidRDefault="00DA3BD6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3.3.</w:t>
      </w:r>
      <w:r w:rsidR="00901B65" w:rsidRPr="00F01A99">
        <w:rPr>
          <w:rFonts w:ascii="Arial Narrow" w:hAnsi="Arial Narrow"/>
          <w:sz w:val="22"/>
          <w:szCs w:val="22"/>
        </w:rPr>
        <w:t xml:space="preserve"> В</w:t>
      </w:r>
      <w:r w:rsidRPr="00F01A99">
        <w:rPr>
          <w:rFonts w:ascii="Arial Narrow" w:hAnsi="Arial Narrow"/>
          <w:sz w:val="22"/>
          <w:szCs w:val="22"/>
        </w:rPr>
        <w:t>несения задатка</w:t>
      </w:r>
      <w:r w:rsidR="003E5AED" w:rsidRPr="00F01A99">
        <w:rPr>
          <w:rFonts w:ascii="Arial Narrow" w:hAnsi="Arial Narrow"/>
          <w:sz w:val="22"/>
          <w:szCs w:val="22"/>
        </w:rPr>
        <w:t xml:space="preserve"> Заказчиком</w:t>
      </w:r>
      <w:r w:rsidRPr="00F01A99">
        <w:rPr>
          <w:rFonts w:ascii="Arial Narrow" w:hAnsi="Arial Narrow"/>
          <w:sz w:val="22"/>
          <w:szCs w:val="22"/>
        </w:rPr>
        <w:t xml:space="preserve"> является полным и безоговорочным принятием (акцептом) настоящего Договора.</w:t>
      </w:r>
    </w:p>
    <w:p w14:paraId="6845FAEC" w14:textId="77777777" w:rsidR="003929F4" w:rsidRPr="00F01A99" w:rsidRDefault="003929F4" w:rsidP="003929F4">
      <w:pPr>
        <w:tabs>
          <w:tab w:val="right" w:pos="9180"/>
        </w:tabs>
        <w:ind w:left="-540" w:firstLine="720"/>
        <w:jc w:val="center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4. ОСОБЫЕ УСЛОВИЯ</w:t>
      </w:r>
    </w:p>
    <w:p w14:paraId="5FB80D78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4.1. Стороны освобождаются от ответственности за неисполнение или ненадлежащие исполнение обязательств по договору при возникновении форс-мажорных обстоятельств и непреодолимых препятствий, под которыми понимаются: стихийные бедствия, забастовки, массовые беспорядки, военные действия любого характера, террористические акты, катастрофы и иные обстоятельства.</w:t>
      </w:r>
    </w:p>
    <w:p w14:paraId="32E9975A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4.2. Период действия обстоятельств непреодолимой силы (в том числе время, необходимое для ликвидации их последствий) не включается в срок исполнения обязательств по договору.</w:t>
      </w:r>
    </w:p>
    <w:p w14:paraId="46601A9B" w14:textId="2223AD08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4.3. Клиент не вправе требовать от Исполнителя достижения результатов при оказании услуг по договору, если такие результаты полностью или частично зависят от действия или волеизъявления 3-х лиц.</w:t>
      </w:r>
    </w:p>
    <w:p w14:paraId="6FE98E03" w14:textId="77777777" w:rsidR="003929F4" w:rsidRPr="00F01A99" w:rsidRDefault="003929F4" w:rsidP="003929F4">
      <w:pPr>
        <w:tabs>
          <w:tab w:val="right" w:pos="9180"/>
        </w:tabs>
        <w:ind w:left="-540"/>
        <w:jc w:val="center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5.ОТВЕТСТВЕННОСТЬ СТОРОН</w:t>
      </w:r>
    </w:p>
    <w:p w14:paraId="6DFA03E5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5.1. Стороны будут прилагать все усилия к тому, чтобы выполнить обязательства по настоящему договору в полном объеме, добросовестно и в соответствии с требованиями действующего законодательства Российской Федерации.</w:t>
      </w:r>
    </w:p>
    <w:p w14:paraId="2B745D4E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5.2. В случае неисполнения или ненадлежащего исполнения обязательств, предусмотренных настоящим договором, Стороны несут друг перед другом имущественную ответственность в соответствии с действующим законодательством Российской Федерации.</w:t>
      </w:r>
    </w:p>
    <w:p w14:paraId="2A2C4F94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5.3. В случае невозможности выполнения Исполнителем своих обязательств по настоящему договору, возникшей по вине Клиента, услуги подлежат оплате в полном объеме в соответствии с ч. 2 ст. 781 ГК РФ.</w:t>
      </w:r>
    </w:p>
    <w:p w14:paraId="00F5BD3B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5.4. В случае просрочки оплаты со стороны Клиента, Исполнитель имеет право требования на взыскание неустойки в размере 0,1% от стоимости по договору за каждый день просрочки. </w:t>
      </w:r>
    </w:p>
    <w:p w14:paraId="6E693974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5.5. Все возникающие разногласия Стороны будут разрешать путем переговоров, при недостижении согласия споры будут разрешаться в суде по месту нахождения Истца. </w:t>
      </w:r>
    </w:p>
    <w:p w14:paraId="55CDF9BF" w14:textId="77777777" w:rsidR="003929F4" w:rsidRPr="00F01A99" w:rsidRDefault="003929F4" w:rsidP="003929F4">
      <w:pPr>
        <w:tabs>
          <w:tab w:val="right" w:pos="9180"/>
        </w:tabs>
        <w:ind w:left="-540" w:firstLine="720"/>
        <w:jc w:val="center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6.</w:t>
      </w:r>
      <w:r w:rsidRPr="00F01A99">
        <w:rPr>
          <w:rFonts w:ascii="Arial Narrow" w:hAnsi="Arial Narrow"/>
          <w:sz w:val="22"/>
          <w:szCs w:val="22"/>
        </w:rPr>
        <w:t xml:space="preserve"> </w:t>
      </w:r>
      <w:r w:rsidRPr="00F01A99">
        <w:rPr>
          <w:rFonts w:ascii="Arial Narrow" w:hAnsi="Arial Narrow"/>
          <w:b/>
          <w:sz w:val="22"/>
          <w:szCs w:val="22"/>
        </w:rPr>
        <w:t>ЗАКЛЮЧИТЕЛЬНЫЕ ПОЛОЖЕНИЯ</w:t>
      </w:r>
    </w:p>
    <w:p w14:paraId="59F2FB43" w14:textId="6CF08DDB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6.1. Все дополнения к настоящему договору должны быть составлены в письменной форме и подписаны уполномоченными на то лицами.</w:t>
      </w:r>
    </w:p>
    <w:p w14:paraId="599E223D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lastRenderedPageBreak/>
        <w:t>6.2. При возникновении вопросов, не нашедших отражения в настоящем договоре, Стороны будут руководствоваться действующим законодательством РФ.</w:t>
      </w:r>
    </w:p>
    <w:p w14:paraId="22946364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6.3. Настоящий договор вступает в законную силу с момента его подписания Сторонами и действует до момента исполнения сторонами своих обязательств по-настоящему договору.</w:t>
      </w:r>
    </w:p>
    <w:p w14:paraId="23148442" w14:textId="77777777" w:rsidR="003929F4" w:rsidRPr="00F01A99" w:rsidRDefault="003929F4" w:rsidP="003929F4">
      <w:pPr>
        <w:tabs>
          <w:tab w:val="right" w:pos="9180"/>
        </w:tabs>
        <w:ind w:left="-540" w:firstLine="720"/>
        <w:jc w:val="center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7.</w:t>
      </w:r>
      <w:r w:rsidRPr="00F01A99">
        <w:rPr>
          <w:rFonts w:ascii="Arial Narrow" w:hAnsi="Arial Narrow"/>
          <w:sz w:val="22"/>
          <w:szCs w:val="22"/>
        </w:rPr>
        <w:t xml:space="preserve"> </w:t>
      </w:r>
      <w:r w:rsidRPr="00F01A99">
        <w:rPr>
          <w:rFonts w:ascii="Arial Narrow" w:hAnsi="Arial Narrow"/>
          <w:b/>
          <w:sz w:val="22"/>
          <w:szCs w:val="22"/>
        </w:rPr>
        <w:t>АДРЕСА И БАНКОВСКИЕ РЕКВИЗИТЫ</w:t>
      </w:r>
    </w:p>
    <w:p w14:paraId="6522926B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4834"/>
      </w:tblGrid>
      <w:tr w:rsidR="003929F4" w:rsidRPr="00F01A99" w14:paraId="6EC1EA81" w14:textId="77777777" w:rsidTr="00726ABB">
        <w:trPr>
          <w:trHeight w:val="106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06C8" w14:textId="77777777" w:rsidR="003929F4" w:rsidRPr="00F01A99" w:rsidRDefault="003929F4" w:rsidP="00726ABB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</w:pPr>
            <w:r w:rsidRPr="00F01A99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«Исполнитель»:</w:t>
            </w:r>
          </w:p>
          <w:p w14:paraId="1E0926C9" w14:textId="77777777" w:rsidR="003929F4" w:rsidRPr="00F01A99" w:rsidRDefault="003929F4" w:rsidP="00726A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021B7DF" w14:textId="77777777" w:rsidR="003929F4" w:rsidRPr="00F01A99" w:rsidRDefault="003929F4" w:rsidP="00726A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D176" w14:textId="77777777" w:rsidR="003929F4" w:rsidRPr="00F01A99" w:rsidRDefault="003929F4" w:rsidP="00726ABB">
            <w:pPr>
              <w:tabs>
                <w:tab w:val="left" w:pos="3960"/>
              </w:tabs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F01A99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«Клиент»</w:t>
            </w:r>
          </w:p>
          <w:p w14:paraId="434B617A" w14:textId="77777777" w:rsidR="003929F4" w:rsidRPr="00F01A99" w:rsidRDefault="003929F4" w:rsidP="00726ABB">
            <w:pPr>
              <w:tabs>
                <w:tab w:val="left" w:pos="396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14:paraId="3DE75558" w14:textId="77777777" w:rsidR="003929F4" w:rsidRPr="00F01A99" w:rsidRDefault="003929F4" w:rsidP="00726ABB">
            <w:pPr>
              <w:tabs>
                <w:tab w:val="left" w:pos="3960"/>
              </w:tabs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14:paraId="204E5964" w14:textId="77777777" w:rsidR="003929F4" w:rsidRPr="00F01A99" w:rsidRDefault="003929F4" w:rsidP="003929F4">
      <w:pPr>
        <w:jc w:val="both"/>
        <w:rPr>
          <w:rFonts w:ascii="Arial Narrow" w:hAnsi="Arial Narrow"/>
          <w:sz w:val="22"/>
          <w:szCs w:val="22"/>
        </w:rPr>
      </w:pPr>
    </w:p>
    <w:p w14:paraId="78C814FC" w14:textId="77777777" w:rsidR="003929F4" w:rsidRPr="00F01A99" w:rsidRDefault="003929F4" w:rsidP="003929F4">
      <w:pPr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  </w:t>
      </w:r>
    </w:p>
    <w:p w14:paraId="2EDA0893" w14:textId="77777777" w:rsidR="003929F4" w:rsidRPr="00F01A99" w:rsidRDefault="003929F4" w:rsidP="003929F4">
      <w:pPr>
        <w:jc w:val="both"/>
        <w:rPr>
          <w:rFonts w:ascii="Arial Narrow" w:hAnsi="Arial Narrow"/>
          <w:b/>
          <w:sz w:val="22"/>
          <w:szCs w:val="22"/>
        </w:rPr>
      </w:pPr>
    </w:p>
    <w:p w14:paraId="7D87C125" w14:textId="77777777" w:rsidR="003929F4" w:rsidRPr="00F01A99" w:rsidRDefault="003929F4" w:rsidP="003929F4">
      <w:pPr>
        <w:jc w:val="both"/>
        <w:rPr>
          <w:rFonts w:ascii="Arial Narrow" w:hAnsi="Arial Narrow"/>
          <w:sz w:val="22"/>
          <w:szCs w:val="22"/>
        </w:rPr>
      </w:pPr>
    </w:p>
    <w:p w14:paraId="17A32049" w14:textId="77777777" w:rsidR="00276E57" w:rsidRPr="00F01A99" w:rsidRDefault="00276E57" w:rsidP="003929F4">
      <w:pPr>
        <w:rPr>
          <w:rFonts w:ascii="Arial Narrow" w:hAnsi="Arial Narrow"/>
          <w:sz w:val="22"/>
          <w:szCs w:val="22"/>
        </w:rPr>
      </w:pPr>
    </w:p>
    <w:p w14:paraId="4E6343E5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506E96BF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561E8435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2B3AB599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15ED1C1F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2F65356A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31F3120A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29CE34B8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5085C526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26CC0553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01817D55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4708B16B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7E3944B5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0B3013B0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3ABDF0F9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544150EC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367B7DCB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1C71357E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1C578867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7D3E5AB3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6617FC3F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283A5467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73E7497D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632441C7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6DF25C74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572D703A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3368A7FB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52ECBF6B" w14:textId="77777777" w:rsidR="000821BB" w:rsidRPr="00093909" w:rsidRDefault="000821BB" w:rsidP="000821BB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093909">
        <w:rPr>
          <w:rFonts w:ascii="Arial Narrow" w:hAnsi="Arial Narrow"/>
          <w:b/>
          <w:bCs/>
          <w:sz w:val="22"/>
          <w:szCs w:val="22"/>
        </w:rPr>
        <w:t xml:space="preserve">Приложение №1 к Публичному договору-оферте </w:t>
      </w:r>
    </w:p>
    <w:p w14:paraId="31EDC416" w14:textId="6C8C06C6" w:rsidR="000821BB" w:rsidRPr="00093909" w:rsidRDefault="000821BB" w:rsidP="000821BB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093909">
        <w:rPr>
          <w:rFonts w:ascii="Arial Narrow" w:hAnsi="Arial Narrow"/>
          <w:b/>
          <w:bCs/>
          <w:sz w:val="22"/>
          <w:szCs w:val="22"/>
        </w:rPr>
        <w:t xml:space="preserve">возмездного оказания услуг от ___ _______ 2024 года </w:t>
      </w:r>
    </w:p>
    <w:p w14:paraId="36DC2143" w14:textId="77777777" w:rsidR="000821BB" w:rsidRPr="00F01A99" w:rsidRDefault="000821BB" w:rsidP="0081433E">
      <w:pPr>
        <w:rPr>
          <w:rFonts w:ascii="Arial Narrow" w:hAnsi="Arial Narrow"/>
          <w:sz w:val="22"/>
          <w:szCs w:val="22"/>
        </w:rPr>
      </w:pPr>
    </w:p>
    <w:p w14:paraId="0D055AAF" w14:textId="77777777" w:rsidR="000821BB" w:rsidRPr="00F01A99" w:rsidRDefault="000821BB" w:rsidP="000821BB">
      <w:pPr>
        <w:jc w:val="right"/>
        <w:rPr>
          <w:rFonts w:ascii="Arial Narrow" w:hAnsi="Arial Narrow"/>
          <w:sz w:val="22"/>
          <w:szCs w:val="22"/>
        </w:rPr>
      </w:pPr>
    </w:p>
    <w:tbl>
      <w:tblPr>
        <w:tblStyle w:val="a6"/>
        <w:tblW w:w="9782" w:type="dxa"/>
        <w:tblInd w:w="-431" w:type="dxa"/>
        <w:tblLook w:val="04A0" w:firstRow="1" w:lastRow="0" w:firstColumn="1" w:lastColumn="0" w:noHBand="0" w:noVBand="1"/>
      </w:tblPr>
      <w:tblGrid>
        <w:gridCol w:w="3416"/>
        <w:gridCol w:w="1088"/>
        <w:gridCol w:w="2585"/>
        <w:gridCol w:w="2693"/>
      </w:tblGrid>
      <w:tr w:rsidR="00E267DB" w:rsidRPr="00F01A99" w14:paraId="0DDC38B9" w14:textId="77777777" w:rsidTr="00730F61">
        <w:tc>
          <w:tcPr>
            <w:tcW w:w="3416" w:type="dxa"/>
          </w:tcPr>
          <w:p w14:paraId="4A94045E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Услуга </w:t>
            </w:r>
          </w:p>
        </w:tc>
        <w:tc>
          <w:tcPr>
            <w:tcW w:w="1088" w:type="dxa"/>
          </w:tcPr>
          <w:p w14:paraId="2B78589A" w14:textId="1C485D80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Цена, руб.</w:t>
            </w:r>
            <w:r w:rsidR="002517C9">
              <w:rPr>
                <w:rFonts w:ascii="Arial Narrow" w:hAnsi="Arial Narrow"/>
                <w:sz w:val="22"/>
                <w:szCs w:val="22"/>
              </w:rPr>
              <w:t>, в т.ч. НДС 20%</w:t>
            </w:r>
          </w:p>
        </w:tc>
        <w:tc>
          <w:tcPr>
            <w:tcW w:w="2585" w:type="dxa"/>
          </w:tcPr>
          <w:p w14:paraId="42EBC63D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Срок </w:t>
            </w:r>
          </w:p>
        </w:tc>
        <w:tc>
          <w:tcPr>
            <w:tcW w:w="2693" w:type="dxa"/>
          </w:tcPr>
          <w:p w14:paraId="6A20F823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Примечание</w:t>
            </w:r>
          </w:p>
        </w:tc>
      </w:tr>
      <w:tr w:rsidR="00E267DB" w:rsidRPr="00F01A99" w14:paraId="47EBAD44" w14:textId="77777777" w:rsidTr="00730F61">
        <w:tc>
          <w:tcPr>
            <w:tcW w:w="3416" w:type="dxa"/>
          </w:tcPr>
          <w:p w14:paraId="6A577FAD" w14:textId="5EFF07B3" w:rsidR="00730F61" w:rsidRPr="00177FEE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177FEE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Подготовка проекта ДУПТ</w:t>
            </w:r>
          </w:p>
          <w:p w14:paraId="6E59B355" w14:textId="3AE5C437" w:rsidR="00AA345C" w:rsidRPr="00177FEE" w:rsidRDefault="00AA345C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177FEE">
              <w:rPr>
                <w:rFonts w:ascii="Arial Narrow" w:hAnsi="Arial Narrow"/>
                <w:sz w:val="22"/>
                <w:szCs w:val="22"/>
              </w:rPr>
              <w:t xml:space="preserve">Необходимые сведения для оказания услуги: </w:t>
            </w:r>
          </w:p>
          <w:p w14:paraId="2AB36743" w14:textId="77777777" w:rsidR="00AA345C" w:rsidRPr="00177FEE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177FEE">
              <w:rPr>
                <w:rFonts w:ascii="Arial Narrow" w:hAnsi="Arial Narrow"/>
                <w:sz w:val="22"/>
                <w:szCs w:val="22"/>
              </w:rPr>
              <w:t xml:space="preserve">- стоимость объекта </w:t>
            </w:r>
          </w:p>
          <w:p w14:paraId="3F8D4477" w14:textId="77777777" w:rsidR="00AA345C" w:rsidRPr="00177FEE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177FEE">
              <w:rPr>
                <w:rFonts w:ascii="Arial Narrow" w:hAnsi="Arial Narrow"/>
                <w:sz w:val="22"/>
                <w:szCs w:val="22"/>
              </w:rPr>
              <w:t>- форма расчетов</w:t>
            </w:r>
          </w:p>
          <w:p w14:paraId="29885BE1" w14:textId="77777777" w:rsidR="00AA345C" w:rsidRPr="00177FEE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177FEE">
              <w:rPr>
                <w:rFonts w:ascii="Arial Narrow" w:hAnsi="Arial Narrow"/>
                <w:sz w:val="22"/>
                <w:szCs w:val="22"/>
              </w:rPr>
              <w:t>- скан/фото паспорта</w:t>
            </w:r>
          </w:p>
          <w:p w14:paraId="6F3987A0" w14:textId="77777777" w:rsidR="00AA345C" w:rsidRPr="00177FEE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177FEE">
              <w:rPr>
                <w:rFonts w:ascii="Arial Narrow" w:hAnsi="Arial Narrow"/>
                <w:sz w:val="22"/>
                <w:szCs w:val="22"/>
              </w:rPr>
              <w:t>- скан/фото СНИЛС</w:t>
            </w:r>
          </w:p>
          <w:p w14:paraId="0D14EA82" w14:textId="77777777" w:rsidR="00AA345C" w:rsidRPr="00177FEE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177FEE">
              <w:rPr>
                <w:rFonts w:ascii="Arial Narrow" w:hAnsi="Arial Narrow"/>
                <w:sz w:val="22"/>
                <w:szCs w:val="22"/>
              </w:rPr>
              <w:t xml:space="preserve">- номер телефона </w:t>
            </w:r>
          </w:p>
          <w:p w14:paraId="7675278F" w14:textId="77777777" w:rsidR="00AA345C" w:rsidRPr="00177FEE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177FEE">
              <w:rPr>
                <w:rFonts w:ascii="Arial Narrow" w:hAnsi="Arial Narrow"/>
                <w:sz w:val="22"/>
                <w:szCs w:val="22"/>
              </w:rPr>
              <w:lastRenderedPageBreak/>
              <w:t xml:space="preserve">- адрес электронной почты </w:t>
            </w:r>
          </w:p>
          <w:p w14:paraId="077B8AD8" w14:textId="77777777" w:rsidR="00AA345C" w:rsidRPr="00177FEE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177FEE">
              <w:rPr>
                <w:rFonts w:ascii="Arial Narrow" w:hAnsi="Arial Narrow"/>
                <w:sz w:val="22"/>
                <w:szCs w:val="22"/>
              </w:rPr>
              <w:t xml:space="preserve">- скан/фото доверенности (при необходимости) </w:t>
            </w:r>
          </w:p>
          <w:p w14:paraId="298A378B" w14:textId="4746B151" w:rsidR="00AA345C" w:rsidRPr="00177FEE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177FEE">
              <w:rPr>
                <w:rFonts w:ascii="Arial Narrow" w:hAnsi="Arial Narrow"/>
                <w:sz w:val="22"/>
                <w:szCs w:val="22"/>
              </w:rPr>
              <w:t xml:space="preserve">- сертификат </w:t>
            </w:r>
            <w:r w:rsidR="008A0094" w:rsidRPr="00177FEE">
              <w:rPr>
                <w:rFonts w:ascii="Arial Narrow" w:hAnsi="Arial Narrow"/>
                <w:sz w:val="22"/>
                <w:szCs w:val="22"/>
              </w:rPr>
              <w:t>на материнский капитал</w:t>
            </w:r>
            <w:r w:rsidRPr="00177FEE">
              <w:rPr>
                <w:rFonts w:ascii="Arial Narrow" w:hAnsi="Arial Narrow"/>
                <w:sz w:val="22"/>
                <w:szCs w:val="22"/>
              </w:rPr>
              <w:t xml:space="preserve"> и справку об остатке (при необходимости) </w:t>
            </w:r>
          </w:p>
          <w:p w14:paraId="36819661" w14:textId="0CA16F54" w:rsidR="00AA345C" w:rsidRPr="00177FEE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177FEE">
              <w:rPr>
                <w:rFonts w:ascii="Arial Narrow" w:hAnsi="Arial Narrow"/>
                <w:sz w:val="22"/>
                <w:szCs w:val="22"/>
              </w:rPr>
              <w:t>- документ основани</w:t>
            </w:r>
            <w:r w:rsidR="008328E2" w:rsidRPr="00177FEE">
              <w:rPr>
                <w:rFonts w:ascii="Arial Narrow" w:hAnsi="Arial Narrow"/>
                <w:sz w:val="22"/>
                <w:szCs w:val="22"/>
              </w:rPr>
              <w:t>е</w:t>
            </w:r>
          </w:p>
          <w:p w14:paraId="2472DAA3" w14:textId="77777777" w:rsidR="00AA345C" w:rsidRPr="00177FEE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177FEE">
              <w:rPr>
                <w:rFonts w:ascii="Arial Narrow" w:hAnsi="Arial Narrow"/>
                <w:sz w:val="22"/>
                <w:szCs w:val="22"/>
              </w:rPr>
              <w:t xml:space="preserve">- выписка ЕГРН </w:t>
            </w:r>
          </w:p>
          <w:p w14:paraId="5478DB29" w14:textId="56CB9C3E" w:rsidR="00594490" w:rsidRPr="00177FEE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177FEE">
              <w:rPr>
                <w:rFonts w:ascii="Arial Narrow" w:hAnsi="Arial Narrow"/>
                <w:sz w:val="22"/>
                <w:szCs w:val="22"/>
              </w:rPr>
              <w:t>- справка об оплате.</w:t>
            </w:r>
          </w:p>
        </w:tc>
        <w:tc>
          <w:tcPr>
            <w:tcW w:w="1088" w:type="dxa"/>
          </w:tcPr>
          <w:p w14:paraId="3B7C9873" w14:textId="77777777" w:rsidR="00730F61" w:rsidRPr="00177FEE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77FEE">
              <w:rPr>
                <w:rFonts w:ascii="Arial Narrow" w:hAnsi="Arial Narrow"/>
                <w:sz w:val="22"/>
                <w:szCs w:val="22"/>
              </w:rPr>
              <w:lastRenderedPageBreak/>
              <w:t>3 000</w:t>
            </w:r>
          </w:p>
        </w:tc>
        <w:tc>
          <w:tcPr>
            <w:tcW w:w="2585" w:type="dxa"/>
          </w:tcPr>
          <w:p w14:paraId="35F1447A" w14:textId="77777777" w:rsidR="00730F61" w:rsidRPr="00177FEE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177FEE">
              <w:rPr>
                <w:rFonts w:ascii="Arial Narrow" w:hAnsi="Arial Narrow"/>
                <w:sz w:val="22"/>
                <w:szCs w:val="22"/>
              </w:rPr>
              <w:t>3 рабочих дня</w:t>
            </w:r>
          </w:p>
        </w:tc>
        <w:tc>
          <w:tcPr>
            <w:tcW w:w="2693" w:type="dxa"/>
          </w:tcPr>
          <w:p w14:paraId="03DCC7DA" w14:textId="77777777" w:rsidR="00730F61" w:rsidRPr="000821C4" w:rsidRDefault="00730F61" w:rsidP="00204D10">
            <w:pPr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</w:pPr>
          </w:p>
        </w:tc>
      </w:tr>
      <w:tr w:rsidR="00E267DB" w:rsidRPr="009501D4" w14:paraId="1536E4C0" w14:textId="77777777" w:rsidTr="00730F61">
        <w:tc>
          <w:tcPr>
            <w:tcW w:w="3416" w:type="dxa"/>
          </w:tcPr>
          <w:p w14:paraId="4D4330AA" w14:textId="77777777" w:rsidR="008328E2" w:rsidRPr="009501D4" w:rsidRDefault="00730F61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Подготовка проекта ДКП</w:t>
            </w:r>
            <w:r w:rsidR="008328E2"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:</w:t>
            </w:r>
          </w:p>
          <w:p w14:paraId="777C8EF6" w14:textId="1953A983" w:rsidR="00EE30BA" w:rsidRPr="009501D4" w:rsidRDefault="00EE30BA" w:rsidP="00EE30BA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Необходимые сведения для оказания услуги: </w:t>
            </w:r>
          </w:p>
          <w:p w14:paraId="42BF5712" w14:textId="77777777" w:rsidR="008328E2" w:rsidRPr="009501D4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- стоимость объекта </w:t>
            </w:r>
          </w:p>
          <w:p w14:paraId="417C1565" w14:textId="77777777" w:rsidR="008328E2" w:rsidRPr="009501D4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- форма расчетов</w:t>
            </w:r>
          </w:p>
          <w:p w14:paraId="504DA4F3" w14:textId="77777777" w:rsidR="008328E2" w:rsidRPr="009501D4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- скан/фото паспорта</w:t>
            </w:r>
          </w:p>
          <w:p w14:paraId="4DBDCF46" w14:textId="77777777" w:rsidR="008328E2" w:rsidRPr="009501D4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- скан/фото СНИЛС</w:t>
            </w:r>
          </w:p>
          <w:p w14:paraId="05C597D6" w14:textId="77777777" w:rsidR="008328E2" w:rsidRPr="009501D4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- номер телефона </w:t>
            </w:r>
          </w:p>
          <w:p w14:paraId="085E9356" w14:textId="77777777" w:rsidR="008328E2" w:rsidRPr="009501D4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- адрес электронной почты </w:t>
            </w:r>
          </w:p>
          <w:p w14:paraId="2F46EC43" w14:textId="47C158DD" w:rsidR="008328E2" w:rsidRPr="009501D4" w:rsidRDefault="008328E2" w:rsidP="001A1B80">
            <w:pPr>
              <w:shd w:val="clear" w:color="auto" w:fill="FFFFFF"/>
              <w:tabs>
                <w:tab w:val="left" w:pos="171"/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-</w:t>
            </w:r>
            <w:r w:rsidR="001A1B80"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скан/фото доверенности (при необходимости) </w:t>
            </w:r>
          </w:p>
          <w:p w14:paraId="4EE28BA6" w14:textId="7C03DD07" w:rsidR="008328E2" w:rsidRPr="009501D4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- сертификат </w:t>
            </w:r>
            <w:r w:rsidR="008A0094"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на материнский капитал</w:t>
            </w: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и справку об остатке (при необходимости) </w:t>
            </w:r>
          </w:p>
          <w:p w14:paraId="641439D1" w14:textId="77777777" w:rsidR="008328E2" w:rsidRPr="009501D4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- документ основания</w:t>
            </w:r>
          </w:p>
          <w:p w14:paraId="3762F6F3" w14:textId="76FAF0F2" w:rsidR="00730F61" w:rsidRPr="009501D4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- выписка ЕГРН</w:t>
            </w: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ab/>
            </w:r>
          </w:p>
        </w:tc>
        <w:tc>
          <w:tcPr>
            <w:tcW w:w="1088" w:type="dxa"/>
          </w:tcPr>
          <w:p w14:paraId="6AA89BAC" w14:textId="77777777" w:rsidR="00730F61" w:rsidRPr="009501D4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4 000</w:t>
            </w:r>
          </w:p>
        </w:tc>
        <w:tc>
          <w:tcPr>
            <w:tcW w:w="2585" w:type="dxa"/>
          </w:tcPr>
          <w:p w14:paraId="6168F5B1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3 рабочих дня</w:t>
            </w:r>
          </w:p>
        </w:tc>
        <w:tc>
          <w:tcPr>
            <w:tcW w:w="2693" w:type="dxa"/>
          </w:tcPr>
          <w:p w14:paraId="12A669D6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E267DB" w:rsidRPr="009501D4" w14:paraId="1A1DB68D" w14:textId="77777777" w:rsidTr="00730F61">
        <w:tc>
          <w:tcPr>
            <w:tcW w:w="3416" w:type="dxa"/>
          </w:tcPr>
          <w:p w14:paraId="0840F3EC" w14:textId="08618F72" w:rsidR="00730F61" w:rsidRPr="009501D4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Подготовка, подписание, регистрация дополнительного соглашения к ДДУ</w:t>
            </w:r>
            <w:r w:rsidR="00A1413C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по изменению способа расчета (переход с рассрочки на ипотеку) </w:t>
            </w:r>
          </w:p>
          <w:p w14:paraId="75F26174" w14:textId="21C8C329" w:rsidR="00342005" w:rsidRPr="009501D4" w:rsidRDefault="00342005" w:rsidP="0034200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E9198D2" w14:textId="77777777" w:rsidR="00730F61" w:rsidRPr="009501D4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5 000 </w:t>
            </w:r>
          </w:p>
        </w:tc>
        <w:tc>
          <w:tcPr>
            <w:tcW w:w="2585" w:type="dxa"/>
          </w:tcPr>
          <w:p w14:paraId="62A0AFE4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5 рабочих дней</w:t>
            </w:r>
          </w:p>
        </w:tc>
        <w:tc>
          <w:tcPr>
            <w:tcW w:w="2693" w:type="dxa"/>
          </w:tcPr>
          <w:p w14:paraId="3D40D365" w14:textId="48ED199F" w:rsidR="00A67988" w:rsidRPr="009501D4" w:rsidRDefault="0042323E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Услуга предоставляется исключительно</w:t>
            </w:r>
            <w:r w:rsidR="00BC701E" w:rsidRPr="009501D4">
              <w:rPr>
                <w:rFonts w:ascii="Arial Narrow" w:hAnsi="Arial Narrow"/>
                <w:sz w:val="22"/>
                <w:szCs w:val="22"/>
              </w:rPr>
              <w:t xml:space="preserve"> Клиентам, являющимся стороной по действующему Договору долевого участия</w:t>
            </w:r>
            <w:r w:rsidR="00A449FD" w:rsidRPr="009501D4">
              <w:rPr>
                <w:rFonts w:ascii="Arial Narrow" w:hAnsi="Arial Narrow"/>
                <w:sz w:val="22"/>
                <w:szCs w:val="22"/>
              </w:rPr>
              <w:t>, заключенному</w:t>
            </w:r>
            <w:r w:rsidR="00BC701E" w:rsidRPr="009501D4">
              <w:rPr>
                <w:rFonts w:ascii="Arial Narrow" w:hAnsi="Arial Narrow"/>
                <w:sz w:val="22"/>
                <w:szCs w:val="22"/>
              </w:rPr>
              <w:t xml:space="preserve"> с Исполнителем</w:t>
            </w:r>
            <w:r w:rsidR="00A67988" w:rsidRPr="009501D4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5D15E760" w14:textId="77777777" w:rsidR="00730F61" w:rsidRPr="009501D4" w:rsidRDefault="0042323E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Госпошлина оплачивается Исполнителем</w:t>
            </w:r>
            <w:r w:rsidR="002C2505" w:rsidRPr="009501D4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988A48E" w14:textId="3C173E8A" w:rsidR="00A67988" w:rsidRPr="009501D4" w:rsidRDefault="00A67988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при согласовании условий Дополнительного соглашения с Исполнителем. </w:t>
            </w:r>
          </w:p>
        </w:tc>
      </w:tr>
      <w:tr w:rsidR="00A1413C" w:rsidRPr="009501D4" w14:paraId="42A89DF9" w14:textId="77777777" w:rsidTr="00730F61">
        <w:tc>
          <w:tcPr>
            <w:tcW w:w="3416" w:type="dxa"/>
          </w:tcPr>
          <w:p w14:paraId="1E1A4F0B" w14:textId="77777777" w:rsidR="00A1413C" w:rsidRPr="009501D4" w:rsidRDefault="00A1413C" w:rsidP="00A1413C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Подготовка, подписание, регистрация дополнительного соглашения к ДДУ</w:t>
            </w:r>
          </w:p>
          <w:p w14:paraId="72572844" w14:textId="77777777" w:rsidR="00A1413C" w:rsidRPr="009501D4" w:rsidRDefault="00A1413C" w:rsidP="00A1413C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Необходимые сведения для оказания услуги: </w:t>
            </w:r>
          </w:p>
          <w:p w14:paraId="14B0BFA7" w14:textId="77777777" w:rsidR="00A1413C" w:rsidRPr="009501D4" w:rsidRDefault="00A1413C" w:rsidP="00A1413C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- исключение/включение/замена участников сделки;</w:t>
            </w:r>
          </w:p>
          <w:p w14:paraId="5BB52263" w14:textId="34406842" w:rsidR="00A1413C" w:rsidRPr="009501D4" w:rsidRDefault="00A1413C" w:rsidP="00A1413C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- изменение способа расчета (изменение графика платежей по рассрочке, при условии согласования с финансовой службой);</w:t>
            </w:r>
          </w:p>
          <w:p w14:paraId="4EF51D0F" w14:textId="77777777" w:rsidR="00A1413C" w:rsidRPr="009501D4" w:rsidRDefault="00A1413C" w:rsidP="00A1413C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- исключение услуги ремонта </w:t>
            </w:r>
          </w:p>
          <w:p w14:paraId="3F035ECC" w14:textId="2C68B446" w:rsidR="00A1413C" w:rsidRPr="009501D4" w:rsidRDefault="00A1413C" w:rsidP="00A1413C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- изменение персональных данных (смена фамилии, паспортных данных и др.)</w:t>
            </w:r>
          </w:p>
        </w:tc>
        <w:tc>
          <w:tcPr>
            <w:tcW w:w="1088" w:type="dxa"/>
          </w:tcPr>
          <w:p w14:paraId="7F589817" w14:textId="43A88D45" w:rsidR="00A1413C" w:rsidRPr="009501D4" w:rsidRDefault="00A1413C" w:rsidP="00A1413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10 000 </w:t>
            </w:r>
          </w:p>
        </w:tc>
        <w:tc>
          <w:tcPr>
            <w:tcW w:w="2585" w:type="dxa"/>
          </w:tcPr>
          <w:p w14:paraId="04CF9E59" w14:textId="77EC92C2" w:rsidR="00A1413C" w:rsidRPr="009501D4" w:rsidRDefault="00A1413C" w:rsidP="00A1413C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5 рабочих дней</w:t>
            </w:r>
          </w:p>
        </w:tc>
        <w:tc>
          <w:tcPr>
            <w:tcW w:w="2693" w:type="dxa"/>
          </w:tcPr>
          <w:p w14:paraId="49C7236C" w14:textId="77777777" w:rsidR="00A1413C" w:rsidRPr="009501D4" w:rsidRDefault="00A1413C" w:rsidP="00A1413C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Услуга предоставляется исключительно Клиентам, являющимся стороной по действующему Договору долевого участия, заключенному с Исполнителем.</w:t>
            </w:r>
          </w:p>
          <w:p w14:paraId="77A6C551" w14:textId="77777777" w:rsidR="00A1413C" w:rsidRPr="009501D4" w:rsidRDefault="00A1413C" w:rsidP="00A1413C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Госпошлина оплачивается Исполнителем.</w:t>
            </w:r>
          </w:p>
          <w:p w14:paraId="2BFA76B4" w14:textId="53ECA185" w:rsidR="00A1413C" w:rsidRPr="009501D4" w:rsidRDefault="00A1413C" w:rsidP="00A1413C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при согласовании условий Дополнительного соглашения с Исполнителем. </w:t>
            </w:r>
          </w:p>
        </w:tc>
      </w:tr>
      <w:tr w:rsidR="00E267DB" w:rsidRPr="009501D4" w14:paraId="18E4AEBA" w14:textId="77777777" w:rsidTr="00730F61">
        <w:tc>
          <w:tcPr>
            <w:tcW w:w="3416" w:type="dxa"/>
          </w:tcPr>
          <w:p w14:paraId="72CADC12" w14:textId="77777777" w:rsidR="00730F61" w:rsidRPr="009501D4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Подготовка проекта договора цессии (выделение долей детям)</w:t>
            </w:r>
          </w:p>
          <w:p w14:paraId="64718A56" w14:textId="77777777" w:rsidR="00EE30BA" w:rsidRPr="009501D4" w:rsidRDefault="00EE30BA" w:rsidP="00EE30BA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lastRenderedPageBreak/>
              <w:t xml:space="preserve">Необходимые сведения для оказания услуги: </w:t>
            </w:r>
          </w:p>
          <w:p w14:paraId="22583748" w14:textId="77777777" w:rsidR="00EE30BA" w:rsidRPr="009501D4" w:rsidRDefault="00EE30BA" w:rsidP="00EE30BA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- свидетельство о рождении ребенка (ребенок до 14 лет)</w:t>
            </w:r>
          </w:p>
          <w:p w14:paraId="2D4D8585" w14:textId="77777777" w:rsidR="00EE30BA" w:rsidRPr="009501D4" w:rsidRDefault="00EE30BA" w:rsidP="00EE30BA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- паспорт ребенка (ребенок старше 14 лет)</w:t>
            </w:r>
          </w:p>
          <w:p w14:paraId="12081A48" w14:textId="77777777" w:rsidR="00EE30BA" w:rsidRPr="009501D4" w:rsidRDefault="00EE30BA" w:rsidP="00EE30BA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- СНИЛС </w:t>
            </w:r>
          </w:p>
          <w:p w14:paraId="00F10655" w14:textId="5BE50343" w:rsidR="00EE30BA" w:rsidRPr="009501D4" w:rsidRDefault="00EE30BA" w:rsidP="00EE30BA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- размер долей (в дробных значениях)</w:t>
            </w:r>
          </w:p>
        </w:tc>
        <w:tc>
          <w:tcPr>
            <w:tcW w:w="1088" w:type="dxa"/>
          </w:tcPr>
          <w:p w14:paraId="398CACD1" w14:textId="77777777" w:rsidR="00730F61" w:rsidRPr="009501D4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lastRenderedPageBreak/>
              <w:t>10 000</w:t>
            </w:r>
          </w:p>
        </w:tc>
        <w:tc>
          <w:tcPr>
            <w:tcW w:w="2585" w:type="dxa"/>
          </w:tcPr>
          <w:p w14:paraId="64CEA1C5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3 рабочих дня</w:t>
            </w:r>
          </w:p>
        </w:tc>
        <w:tc>
          <w:tcPr>
            <w:tcW w:w="2693" w:type="dxa"/>
          </w:tcPr>
          <w:p w14:paraId="6620F1AF" w14:textId="568C7886" w:rsidR="00730F61" w:rsidRPr="009501D4" w:rsidRDefault="00A449FD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Клиентам, </w:t>
            </w:r>
            <w:r w:rsidRPr="009501D4">
              <w:rPr>
                <w:rFonts w:ascii="Arial Narrow" w:hAnsi="Arial Narrow"/>
                <w:sz w:val="22"/>
                <w:szCs w:val="22"/>
              </w:rPr>
              <w:lastRenderedPageBreak/>
              <w:t xml:space="preserve">являющимся стороной по действующему Договору долевого участия, заключенному с Исполнителем.  </w:t>
            </w:r>
          </w:p>
        </w:tc>
      </w:tr>
      <w:tr w:rsidR="00E267DB" w:rsidRPr="009501D4" w14:paraId="452A3A45" w14:textId="77777777" w:rsidTr="00730F61">
        <w:tc>
          <w:tcPr>
            <w:tcW w:w="3416" w:type="dxa"/>
          </w:tcPr>
          <w:p w14:paraId="180FDB7B" w14:textId="3063CFA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lastRenderedPageBreak/>
              <w:t>Справк</w:t>
            </w:r>
            <w:r w:rsidR="000B22A6"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а</w:t>
            </w: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о полной оплате </w:t>
            </w:r>
          </w:p>
        </w:tc>
        <w:tc>
          <w:tcPr>
            <w:tcW w:w="1088" w:type="dxa"/>
          </w:tcPr>
          <w:p w14:paraId="3363C338" w14:textId="77777777" w:rsidR="00730F61" w:rsidRPr="009501D4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1 000</w:t>
            </w:r>
          </w:p>
        </w:tc>
        <w:tc>
          <w:tcPr>
            <w:tcW w:w="2585" w:type="dxa"/>
          </w:tcPr>
          <w:p w14:paraId="15450467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1 рабочий день</w:t>
            </w:r>
          </w:p>
        </w:tc>
        <w:tc>
          <w:tcPr>
            <w:tcW w:w="2693" w:type="dxa"/>
          </w:tcPr>
          <w:p w14:paraId="13C69AB8" w14:textId="38814E96" w:rsidR="00730F61" w:rsidRPr="009501D4" w:rsidRDefault="00A449FD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Клиентам, являющимся стороной по Договору долевого участия, заключенному с Исполнителем.  </w:t>
            </w:r>
          </w:p>
        </w:tc>
      </w:tr>
      <w:tr w:rsidR="00E267DB" w:rsidRPr="009501D4" w14:paraId="5CF844F3" w14:textId="77777777" w:rsidTr="00730F61">
        <w:tc>
          <w:tcPr>
            <w:tcW w:w="3416" w:type="dxa"/>
          </w:tcPr>
          <w:p w14:paraId="000A301A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Справка о степени готовности дома</w:t>
            </w:r>
          </w:p>
        </w:tc>
        <w:tc>
          <w:tcPr>
            <w:tcW w:w="1088" w:type="dxa"/>
          </w:tcPr>
          <w:p w14:paraId="21E4106B" w14:textId="77777777" w:rsidR="00730F61" w:rsidRPr="009501D4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1 000</w:t>
            </w:r>
          </w:p>
        </w:tc>
        <w:tc>
          <w:tcPr>
            <w:tcW w:w="2585" w:type="dxa"/>
          </w:tcPr>
          <w:p w14:paraId="45568A7A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2 рабочих дня</w:t>
            </w:r>
          </w:p>
        </w:tc>
        <w:tc>
          <w:tcPr>
            <w:tcW w:w="2693" w:type="dxa"/>
          </w:tcPr>
          <w:p w14:paraId="240B34E0" w14:textId="4F2E48C5" w:rsidR="00730F61" w:rsidRPr="009501D4" w:rsidRDefault="001816EA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Клиентам, являющимся стороной по Договору долевого участия, заключенному с Исполнителем.  </w:t>
            </w:r>
          </w:p>
        </w:tc>
      </w:tr>
      <w:tr w:rsidR="00E267DB" w:rsidRPr="009501D4" w14:paraId="5911E0BD" w14:textId="77777777" w:rsidTr="00730F61">
        <w:tc>
          <w:tcPr>
            <w:tcW w:w="3416" w:type="dxa"/>
          </w:tcPr>
          <w:p w14:paraId="3B79F45F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Справка по индивидуальному запросу </w:t>
            </w:r>
          </w:p>
        </w:tc>
        <w:tc>
          <w:tcPr>
            <w:tcW w:w="1088" w:type="dxa"/>
          </w:tcPr>
          <w:p w14:paraId="50A0AF09" w14:textId="77777777" w:rsidR="00730F61" w:rsidRPr="009501D4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2 000</w:t>
            </w:r>
          </w:p>
        </w:tc>
        <w:tc>
          <w:tcPr>
            <w:tcW w:w="2585" w:type="dxa"/>
          </w:tcPr>
          <w:p w14:paraId="3F67D3E5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2 рабочих дня</w:t>
            </w:r>
          </w:p>
        </w:tc>
        <w:tc>
          <w:tcPr>
            <w:tcW w:w="2693" w:type="dxa"/>
          </w:tcPr>
          <w:p w14:paraId="0D38DA0D" w14:textId="2658E4E0" w:rsidR="00730F61" w:rsidRPr="009501D4" w:rsidRDefault="001816EA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Клиентам, являющимся стороной по Договору долевого участия, заключенному с Исполнителем.  </w:t>
            </w:r>
          </w:p>
        </w:tc>
      </w:tr>
      <w:tr w:rsidR="00E267DB" w:rsidRPr="009501D4" w14:paraId="10DA5B8F" w14:textId="77777777" w:rsidTr="00730F61">
        <w:tc>
          <w:tcPr>
            <w:tcW w:w="3416" w:type="dxa"/>
          </w:tcPr>
          <w:p w14:paraId="1DE79F75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Расторжение договора ДДУ с использованием ипотечных средств</w:t>
            </w:r>
          </w:p>
        </w:tc>
        <w:tc>
          <w:tcPr>
            <w:tcW w:w="1088" w:type="dxa"/>
          </w:tcPr>
          <w:p w14:paraId="59DD1B73" w14:textId="77777777" w:rsidR="00730F61" w:rsidRPr="009501D4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10 000</w:t>
            </w:r>
          </w:p>
        </w:tc>
        <w:tc>
          <w:tcPr>
            <w:tcW w:w="2585" w:type="dxa"/>
          </w:tcPr>
          <w:p w14:paraId="127303B7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До 1 месяца</w:t>
            </w:r>
          </w:p>
        </w:tc>
        <w:tc>
          <w:tcPr>
            <w:tcW w:w="2693" w:type="dxa"/>
          </w:tcPr>
          <w:p w14:paraId="61623D66" w14:textId="51868ED6" w:rsidR="00730F61" w:rsidRPr="009501D4" w:rsidRDefault="001816EA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Клиентам, являющимся стороной по действующему Договору долевого участия, заключенному с Исполнителем.  </w:t>
            </w:r>
            <w:r w:rsidR="0042323E" w:rsidRPr="009501D4">
              <w:rPr>
                <w:rFonts w:ascii="Arial Narrow" w:hAnsi="Arial Narrow"/>
                <w:sz w:val="22"/>
                <w:szCs w:val="22"/>
              </w:rPr>
              <w:t>Госпошлина оплачивается Исполнителем</w:t>
            </w:r>
          </w:p>
        </w:tc>
      </w:tr>
      <w:tr w:rsidR="00E267DB" w:rsidRPr="009501D4" w14:paraId="1D530375" w14:textId="77777777" w:rsidTr="00730F61">
        <w:tc>
          <w:tcPr>
            <w:tcW w:w="3416" w:type="dxa"/>
          </w:tcPr>
          <w:p w14:paraId="23F726D6" w14:textId="77777777" w:rsidR="00730F61" w:rsidRPr="009501D4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Расторжение договора ДДУ без использования ипотечных средств </w:t>
            </w:r>
          </w:p>
        </w:tc>
        <w:tc>
          <w:tcPr>
            <w:tcW w:w="1088" w:type="dxa"/>
          </w:tcPr>
          <w:p w14:paraId="5B99A7D2" w14:textId="155BEA31" w:rsidR="00730F61" w:rsidRPr="009501D4" w:rsidRDefault="00CD6C4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5</w:t>
            </w:r>
            <w:r w:rsidR="00730F61" w:rsidRPr="009501D4">
              <w:rPr>
                <w:rFonts w:ascii="Arial Narrow" w:hAnsi="Arial Narrow"/>
                <w:sz w:val="22"/>
                <w:szCs w:val="22"/>
              </w:rPr>
              <w:t xml:space="preserve"> 000</w:t>
            </w:r>
          </w:p>
        </w:tc>
        <w:tc>
          <w:tcPr>
            <w:tcW w:w="2585" w:type="dxa"/>
          </w:tcPr>
          <w:p w14:paraId="30C81974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1 неделя</w:t>
            </w:r>
          </w:p>
        </w:tc>
        <w:tc>
          <w:tcPr>
            <w:tcW w:w="2693" w:type="dxa"/>
          </w:tcPr>
          <w:p w14:paraId="07853BC7" w14:textId="4EF1CB50" w:rsidR="00730F61" w:rsidRPr="009501D4" w:rsidRDefault="001816EA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Клиентам, являющимся стороной по действующему Договору долевого участия, заключенному с Исполнителем.  </w:t>
            </w:r>
            <w:r w:rsidR="00CD2F8F" w:rsidRPr="009501D4">
              <w:rPr>
                <w:rFonts w:ascii="Arial Narrow" w:hAnsi="Arial Narrow"/>
                <w:sz w:val="22"/>
                <w:szCs w:val="22"/>
              </w:rPr>
              <w:t>Госпошлина оплачивается Исполнителем</w:t>
            </w:r>
            <w:r w:rsidR="00730F61" w:rsidRPr="009501D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E267DB" w:rsidRPr="009501D4" w14:paraId="401A8083" w14:textId="77777777" w:rsidTr="00730F61">
        <w:tc>
          <w:tcPr>
            <w:tcW w:w="3416" w:type="dxa"/>
          </w:tcPr>
          <w:p w14:paraId="14B861E5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Сопровождение сделки по доверенности (подписание и регистрация договора-основания)</w:t>
            </w:r>
          </w:p>
        </w:tc>
        <w:tc>
          <w:tcPr>
            <w:tcW w:w="1088" w:type="dxa"/>
          </w:tcPr>
          <w:p w14:paraId="00903F20" w14:textId="77777777" w:rsidR="00730F61" w:rsidRPr="009501D4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6 000</w:t>
            </w:r>
          </w:p>
        </w:tc>
        <w:tc>
          <w:tcPr>
            <w:tcW w:w="2585" w:type="dxa"/>
          </w:tcPr>
          <w:p w14:paraId="38D25331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1 неделя</w:t>
            </w:r>
          </w:p>
        </w:tc>
        <w:tc>
          <w:tcPr>
            <w:tcW w:w="2693" w:type="dxa"/>
          </w:tcPr>
          <w:p w14:paraId="77CE4ADA" w14:textId="60E0CECA" w:rsidR="00730F61" w:rsidRPr="009501D4" w:rsidRDefault="001816EA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Услуга предоставляется исключительно по сопровождению сделок, заключаемых с Исполнителем.</w:t>
            </w:r>
          </w:p>
        </w:tc>
      </w:tr>
      <w:tr w:rsidR="00E267DB" w:rsidRPr="009501D4" w14:paraId="1907A7E6" w14:textId="77777777" w:rsidTr="00730F61">
        <w:tc>
          <w:tcPr>
            <w:tcW w:w="3416" w:type="dxa"/>
          </w:tcPr>
          <w:p w14:paraId="53C0EA0B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Сопровождение сделки по доверенности (регистрация договора-основания)</w:t>
            </w:r>
          </w:p>
        </w:tc>
        <w:tc>
          <w:tcPr>
            <w:tcW w:w="1088" w:type="dxa"/>
          </w:tcPr>
          <w:p w14:paraId="2ADF9AA3" w14:textId="77777777" w:rsidR="00730F61" w:rsidRPr="009501D4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5 000</w:t>
            </w:r>
          </w:p>
        </w:tc>
        <w:tc>
          <w:tcPr>
            <w:tcW w:w="2585" w:type="dxa"/>
          </w:tcPr>
          <w:p w14:paraId="5F3C359B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1 неделя</w:t>
            </w:r>
          </w:p>
        </w:tc>
        <w:tc>
          <w:tcPr>
            <w:tcW w:w="2693" w:type="dxa"/>
          </w:tcPr>
          <w:p w14:paraId="23E165B5" w14:textId="5A39DE22" w:rsidR="00730F61" w:rsidRPr="009501D4" w:rsidRDefault="00E267D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Услуга предоставляется исключительно по сопровождению сделок, заключаемых с Исполнителем.</w:t>
            </w:r>
          </w:p>
        </w:tc>
      </w:tr>
      <w:tr w:rsidR="00E267DB" w:rsidRPr="009501D4" w14:paraId="07AB1B18" w14:textId="77777777" w:rsidTr="00730F61">
        <w:tc>
          <w:tcPr>
            <w:tcW w:w="3416" w:type="dxa"/>
          </w:tcPr>
          <w:p w14:paraId="55C0DF8C" w14:textId="77777777" w:rsidR="00730F61" w:rsidRPr="009501D4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Сопровождение сделки по доверенности (подписание и регистрация договора-основания, </w:t>
            </w: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lastRenderedPageBreak/>
              <w:t>подписание кредитного договора в банке)</w:t>
            </w:r>
          </w:p>
        </w:tc>
        <w:tc>
          <w:tcPr>
            <w:tcW w:w="1088" w:type="dxa"/>
          </w:tcPr>
          <w:p w14:paraId="634CD227" w14:textId="77777777" w:rsidR="00730F61" w:rsidRPr="009501D4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lastRenderedPageBreak/>
              <w:t>9 000</w:t>
            </w:r>
          </w:p>
        </w:tc>
        <w:tc>
          <w:tcPr>
            <w:tcW w:w="2585" w:type="dxa"/>
          </w:tcPr>
          <w:p w14:paraId="15270946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1 неделя</w:t>
            </w:r>
          </w:p>
        </w:tc>
        <w:tc>
          <w:tcPr>
            <w:tcW w:w="2693" w:type="dxa"/>
          </w:tcPr>
          <w:p w14:paraId="159B7383" w14:textId="790BA753" w:rsidR="00730F61" w:rsidRPr="009501D4" w:rsidRDefault="00E267D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по сопровождению сделок, </w:t>
            </w:r>
            <w:r w:rsidRPr="009501D4">
              <w:rPr>
                <w:rFonts w:ascii="Arial Narrow" w:hAnsi="Arial Narrow"/>
                <w:sz w:val="22"/>
                <w:szCs w:val="22"/>
              </w:rPr>
              <w:lastRenderedPageBreak/>
              <w:t>заключаемых с Исполнителем.</w:t>
            </w:r>
          </w:p>
        </w:tc>
      </w:tr>
      <w:tr w:rsidR="00E267DB" w:rsidRPr="00F01A99" w14:paraId="56BE071C" w14:textId="77777777" w:rsidTr="00730F61">
        <w:tc>
          <w:tcPr>
            <w:tcW w:w="3416" w:type="dxa"/>
          </w:tcPr>
          <w:p w14:paraId="4A3B2B87" w14:textId="77777777" w:rsidR="00730F61" w:rsidRPr="00F01A99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lastRenderedPageBreak/>
              <w:t>Сопровождение сделки по доверенности (представление интересов в фондах)</w:t>
            </w:r>
          </w:p>
        </w:tc>
        <w:tc>
          <w:tcPr>
            <w:tcW w:w="1088" w:type="dxa"/>
          </w:tcPr>
          <w:p w14:paraId="5B01C2A4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3 000</w:t>
            </w:r>
          </w:p>
        </w:tc>
        <w:tc>
          <w:tcPr>
            <w:tcW w:w="2585" w:type="dxa"/>
          </w:tcPr>
          <w:p w14:paraId="6D94FD4B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2 недели </w:t>
            </w:r>
          </w:p>
        </w:tc>
        <w:tc>
          <w:tcPr>
            <w:tcW w:w="2693" w:type="dxa"/>
          </w:tcPr>
          <w:p w14:paraId="07C61FC9" w14:textId="7469C642" w:rsidR="00730F61" w:rsidRPr="00F01A99" w:rsidRDefault="00E267D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по сопровождению сделок, заключаемых с Исполнителем. </w:t>
            </w:r>
            <w:r w:rsidR="00CD2F8F" w:rsidRPr="00F01A99">
              <w:rPr>
                <w:rFonts w:ascii="Arial Narrow" w:hAnsi="Arial Narrow"/>
                <w:sz w:val="22"/>
                <w:szCs w:val="22"/>
              </w:rPr>
              <w:t>Сопровождение сделки не включает подписание</w:t>
            </w:r>
            <w:r w:rsidR="004F46A4" w:rsidRPr="00F01A99">
              <w:rPr>
                <w:rFonts w:ascii="Arial Narrow" w:hAnsi="Arial Narrow"/>
                <w:sz w:val="22"/>
                <w:szCs w:val="22"/>
              </w:rPr>
              <w:t xml:space="preserve"> и </w:t>
            </w:r>
            <w:r w:rsidR="00CD2F8F" w:rsidRPr="00F01A99">
              <w:rPr>
                <w:rFonts w:ascii="Arial Narrow" w:hAnsi="Arial Narrow"/>
                <w:sz w:val="22"/>
                <w:szCs w:val="22"/>
              </w:rPr>
              <w:t xml:space="preserve">регистрацию </w:t>
            </w:r>
            <w:r w:rsidR="004F46A4" w:rsidRPr="00F01A99">
              <w:rPr>
                <w:rFonts w:ascii="Arial Narrow" w:hAnsi="Arial Narrow"/>
                <w:sz w:val="22"/>
                <w:szCs w:val="22"/>
              </w:rPr>
              <w:t>договора. В случае необходимости включения вышеуказанных дополнительных услуг, они оплачиваются отдельно в размере 3 000 (три тысячи) рублей 00 коп. за каждую.</w:t>
            </w:r>
          </w:p>
        </w:tc>
      </w:tr>
      <w:tr w:rsidR="00E267DB" w:rsidRPr="00F01A99" w14:paraId="51BEF18B" w14:textId="77777777" w:rsidTr="00730F61">
        <w:tc>
          <w:tcPr>
            <w:tcW w:w="3416" w:type="dxa"/>
          </w:tcPr>
          <w:p w14:paraId="532393A3" w14:textId="77777777" w:rsidR="00730F61" w:rsidRPr="00F01A99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Открытие эскроу счета по доверенности </w:t>
            </w:r>
          </w:p>
        </w:tc>
        <w:tc>
          <w:tcPr>
            <w:tcW w:w="1088" w:type="dxa"/>
          </w:tcPr>
          <w:p w14:paraId="16E3C596" w14:textId="16CA5B20" w:rsidR="00730F61" w:rsidRPr="00F01A99" w:rsidRDefault="00F37DF6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73A2">
              <w:rPr>
                <w:rFonts w:ascii="Arial Narrow" w:hAnsi="Arial Narrow"/>
                <w:sz w:val="22"/>
                <w:szCs w:val="22"/>
              </w:rPr>
              <w:t>2</w:t>
            </w:r>
            <w:r w:rsidR="00730F61" w:rsidRPr="00F073A2">
              <w:rPr>
                <w:rFonts w:ascii="Arial Narrow" w:hAnsi="Arial Narrow"/>
                <w:sz w:val="22"/>
                <w:szCs w:val="22"/>
              </w:rPr>
              <w:t> 000</w:t>
            </w:r>
          </w:p>
        </w:tc>
        <w:tc>
          <w:tcPr>
            <w:tcW w:w="2585" w:type="dxa"/>
          </w:tcPr>
          <w:p w14:paraId="3B1FB826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3 рабочих дня</w:t>
            </w:r>
          </w:p>
        </w:tc>
        <w:tc>
          <w:tcPr>
            <w:tcW w:w="2693" w:type="dxa"/>
          </w:tcPr>
          <w:p w14:paraId="2279A5D9" w14:textId="7354F018" w:rsidR="00AC28EB" w:rsidRPr="00F01A99" w:rsidRDefault="00AC28E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</w:t>
            </w:r>
            <w:r w:rsidR="00D54953" w:rsidRPr="00F01A99">
              <w:rPr>
                <w:rFonts w:ascii="Arial Narrow" w:hAnsi="Arial Narrow"/>
                <w:sz w:val="22"/>
                <w:szCs w:val="22"/>
              </w:rPr>
              <w:t>по сделкам</w:t>
            </w:r>
            <w:r w:rsidRPr="00F01A99">
              <w:rPr>
                <w:rFonts w:ascii="Arial Narrow" w:hAnsi="Arial Narrow"/>
                <w:sz w:val="22"/>
                <w:szCs w:val="22"/>
              </w:rPr>
              <w:t>, заключаемы</w:t>
            </w:r>
            <w:r w:rsidR="00D54953" w:rsidRPr="00F01A99">
              <w:rPr>
                <w:rFonts w:ascii="Arial Narrow" w:hAnsi="Arial Narrow"/>
                <w:sz w:val="22"/>
                <w:szCs w:val="22"/>
              </w:rPr>
              <w:t>м</w:t>
            </w:r>
            <w:r w:rsidRPr="00F01A99">
              <w:rPr>
                <w:rFonts w:ascii="Arial Narrow" w:hAnsi="Arial Narrow"/>
                <w:sz w:val="22"/>
                <w:szCs w:val="22"/>
              </w:rPr>
              <w:t xml:space="preserve"> с Исполнителем.</w:t>
            </w:r>
          </w:p>
          <w:p w14:paraId="4AE86D89" w14:textId="387F69EC" w:rsidR="00730F61" w:rsidRPr="00F01A99" w:rsidRDefault="004F46A4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Открытие эскроу счета по доверенности не включает подписание и регистрацию договора. В случае необходимости включения вышеуказанных дополнительных услуг, они оплачиваются отдельно в размере </w:t>
            </w:r>
            <w:r w:rsidR="00343772">
              <w:rPr>
                <w:rFonts w:ascii="Arial Narrow" w:hAnsi="Arial Narrow"/>
                <w:sz w:val="22"/>
                <w:szCs w:val="22"/>
              </w:rPr>
              <w:t>2</w:t>
            </w:r>
            <w:r w:rsidRPr="00F01A99">
              <w:rPr>
                <w:rFonts w:ascii="Arial Narrow" w:hAnsi="Arial Narrow"/>
                <w:sz w:val="22"/>
                <w:szCs w:val="22"/>
              </w:rPr>
              <w:t> 000 (одна тысяча) рублей 00 коп. за каждую.</w:t>
            </w:r>
          </w:p>
        </w:tc>
      </w:tr>
      <w:tr w:rsidR="00E267DB" w:rsidRPr="00F01A99" w14:paraId="04E9C7B2" w14:textId="77777777" w:rsidTr="00730F61">
        <w:tc>
          <w:tcPr>
            <w:tcW w:w="3416" w:type="dxa"/>
          </w:tcPr>
          <w:p w14:paraId="254533FE" w14:textId="77777777" w:rsidR="00730F61" w:rsidRPr="00F01A99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Электронная регистрация ДУПТ</w:t>
            </w:r>
          </w:p>
        </w:tc>
        <w:tc>
          <w:tcPr>
            <w:tcW w:w="1088" w:type="dxa"/>
          </w:tcPr>
          <w:p w14:paraId="6AE87096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5 000</w:t>
            </w:r>
          </w:p>
        </w:tc>
        <w:tc>
          <w:tcPr>
            <w:tcW w:w="2585" w:type="dxa"/>
          </w:tcPr>
          <w:p w14:paraId="7234181C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3 рабочих дня </w:t>
            </w:r>
          </w:p>
        </w:tc>
        <w:tc>
          <w:tcPr>
            <w:tcW w:w="2693" w:type="dxa"/>
          </w:tcPr>
          <w:p w14:paraId="6D3C589F" w14:textId="67D21E64" w:rsidR="00464397" w:rsidRPr="00F01A99" w:rsidRDefault="00464397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Клиент до начала оказания услуги обязан обратиться в МФЦ для подачи заявления о разрешении проведения сделки в электронном виде.</w:t>
            </w:r>
          </w:p>
          <w:p w14:paraId="538DE07C" w14:textId="7886FA46" w:rsidR="00730F61" w:rsidRPr="00F01A99" w:rsidRDefault="00A655B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Госпошлина оплачивается Исполнителем</w:t>
            </w:r>
            <w:r w:rsidR="00464397" w:rsidRPr="00F01A99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E267DB" w:rsidRPr="00F01A99" w14:paraId="38B01A24" w14:textId="77777777" w:rsidTr="00730F61">
        <w:tc>
          <w:tcPr>
            <w:tcW w:w="3416" w:type="dxa"/>
          </w:tcPr>
          <w:p w14:paraId="179EB88E" w14:textId="77777777" w:rsidR="00730F61" w:rsidRPr="00F01A99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Электронная регистрация ДКП</w:t>
            </w:r>
          </w:p>
        </w:tc>
        <w:tc>
          <w:tcPr>
            <w:tcW w:w="1088" w:type="dxa"/>
          </w:tcPr>
          <w:p w14:paraId="3F1ADE9A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5 000</w:t>
            </w:r>
          </w:p>
        </w:tc>
        <w:tc>
          <w:tcPr>
            <w:tcW w:w="2585" w:type="dxa"/>
          </w:tcPr>
          <w:p w14:paraId="04DA8A92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3 рабочих дня</w:t>
            </w:r>
          </w:p>
        </w:tc>
        <w:tc>
          <w:tcPr>
            <w:tcW w:w="2693" w:type="dxa"/>
          </w:tcPr>
          <w:p w14:paraId="1C6F8B28" w14:textId="77777777" w:rsidR="00464397" w:rsidRPr="00F01A99" w:rsidRDefault="00464397" w:rsidP="00464397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Клиент до начала оказания услуги обязан обратиться в МФЦ для подачи заявления о разрешении проведения сделки в электронном виде.</w:t>
            </w:r>
          </w:p>
          <w:p w14:paraId="4F02C799" w14:textId="74E98B8D" w:rsidR="00730F61" w:rsidRPr="00F01A99" w:rsidRDefault="00A655B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Госпошлина оплачивается Исполнителем</w:t>
            </w:r>
          </w:p>
        </w:tc>
      </w:tr>
      <w:tr w:rsidR="00E267DB" w:rsidRPr="00F01A99" w14:paraId="38713E5A" w14:textId="77777777" w:rsidTr="00730F61">
        <w:tc>
          <w:tcPr>
            <w:tcW w:w="3416" w:type="dxa"/>
          </w:tcPr>
          <w:p w14:paraId="56E79D96" w14:textId="77777777" w:rsidR="00730F61" w:rsidRPr="00F01A99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Электронная регистрация договора цессии (выделение долей детям)</w:t>
            </w:r>
          </w:p>
        </w:tc>
        <w:tc>
          <w:tcPr>
            <w:tcW w:w="1088" w:type="dxa"/>
          </w:tcPr>
          <w:p w14:paraId="0E955A6A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5 000</w:t>
            </w:r>
          </w:p>
        </w:tc>
        <w:tc>
          <w:tcPr>
            <w:tcW w:w="2585" w:type="dxa"/>
          </w:tcPr>
          <w:p w14:paraId="12BA3C99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3 рабочих дня</w:t>
            </w:r>
          </w:p>
        </w:tc>
        <w:tc>
          <w:tcPr>
            <w:tcW w:w="2693" w:type="dxa"/>
          </w:tcPr>
          <w:p w14:paraId="7E3A4623" w14:textId="77777777" w:rsidR="00464397" w:rsidRPr="00F01A99" w:rsidRDefault="00464397" w:rsidP="00464397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Клиент до начала оказания услуги обязан обратиться в МФЦ для подачи заявления о разрешении проведения сделки в электронном виде.</w:t>
            </w:r>
          </w:p>
          <w:p w14:paraId="0DB373E1" w14:textId="72E7CD08" w:rsidR="00730F61" w:rsidRPr="00F01A99" w:rsidRDefault="00A655B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Госпошлина оплачивается Исполнителем</w:t>
            </w:r>
          </w:p>
        </w:tc>
      </w:tr>
      <w:tr w:rsidR="00E267DB" w:rsidRPr="00F01A99" w14:paraId="166696CF" w14:textId="77777777" w:rsidTr="00730F61">
        <w:tc>
          <w:tcPr>
            <w:tcW w:w="3416" w:type="dxa"/>
          </w:tcPr>
          <w:p w14:paraId="6B71E4B3" w14:textId="77777777" w:rsidR="00730F61" w:rsidRPr="00F01A99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Регистрация в Роскадастре</w:t>
            </w:r>
          </w:p>
        </w:tc>
        <w:tc>
          <w:tcPr>
            <w:tcW w:w="1088" w:type="dxa"/>
          </w:tcPr>
          <w:p w14:paraId="0B5F9759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5 000</w:t>
            </w:r>
          </w:p>
        </w:tc>
        <w:tc>
          <w:tcPr>
            <w:tcW w:w="2585" w:type="dxa"/>
          </w:tcPr>
          <w:p w14:paraId="6D3DEF98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3 рабочих дня </w:t>
            </w:r>
          </w:p>
        </w:tc>
        <w:tc>
          <w:tcPr>
            <w:tcW w:w="2693" w:type="dxa"/>
          </w:tcPr>
          <w:p w14:paraId="4C537676" w14:textId="0ED08CF9" w:rsidR="002E5B1C" w:rsidRPr="00F01A99" w:rsidRDefault="002E5B1C" w:rsidP="002E5B1C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Услуга предоставляется исключительно по сделкам, заключаемы</w:t>
            </w:r>
            <w:r w:rsidR="00144576" w:rsidRPr="00F01A99">
              <w:rPr>
                <w:rFonts w:ascii="Arial Narrow" w:hAnsi="Arial Narrow"/>
                <w:sz w:val="22"/>
                <w:szCs w:val="22"/>
              </w:rPr>
              <w:t>м</w:t>
            </w:r>
            <w:r w:rsidRPr="00F01A99">
              <w:rPr>
                <w:rFonts w:ascii="Arial Narrow" w:hAnsi="Arial Narrow"/>
                <w:sz w:val="22"/>
                <w:szCs w:val="22"/>
              </w:rPr>
              <w:t xml:space="preserve"> с Исполнителем.</w:t>
            </w:r>
          </w:p>
          <w:p w14:paraId="7C1D983F" w14:textId="578C26D9" w:rsidR="00730F61" w:rsidRPr="00F01A99" w:rsidRDefault="00A655B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Госпошлина оплачивается Исполнителем</w:t>
            </w:r>
          </w:p>
        </w:tc>
      </w:tr>
    </w:tbl>
    <w:p w14:paraId="4FB16920" w14:textId="77777777" w:rsidR="000821BB" w:rsidRPr="00F01A99" w:rsidRDefault="000821BB" w:rsidP="00271D44">
      <w:pPr>
        <w:rPr>
          <w:rFonts w:ascii="Arial Narrow" w:hAnsi="Arial Narrow"/>
          <w:sz w:val="22"/>
          <w:szCs w:val="22"/>
        </w:rPr>
      </w:pPr>
    </w:p>
    <w:sectPr w:rsidR="000821BB" w:rsidRPr="00F01A99" w:rsidSect="0039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B3135"/>
    <w:multiLevelType w:val="hybridMultilevel"/>
    <w:tmpl w:val="6A54841C"/>
    <w:lvl w:ilvl="0" w:tplc="8C424436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cs="Times New Roman"/>
        <w:b/>
      </w:rPr>
    </w:lvl>
    <w:lvl w:ilvl="1" w:tplc="07442184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2" w:tplc="2F508F54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3" w:tplc="19264E22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4" w:tplc="0714DAE6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5" w:tplc="4378C32E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6" w:tplc="3D182742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7" w:tplc="903E17D8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8" w:tplc="42CAA104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</w:abstractNum>
  <w:abstractNum w:abstractNumId="1" w15:restartNumberingAfterBreak="0">
    <w:nsid w:val="41D26904"/>
    <w:multiLevelType w:val="multilevel"/>
    <w:tmpl w:val="03A29A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2" w15:restartNumberingAfterBreak="0">
    <w:nsid w:val="43456E03"/>
    <w:multiLevelType w:val="hybridMultilevel"/>
    <w:tmpl w:val="FEA833A8"/>
    <w:lvl w:ilvl="0" w:tplc="23249314">
      <w:start w:val="1"/>
      <w:numFmt w:val="bullet"/>
      <w:lvlText w:val="­"/>
      <w:lvlJc w:val="left"/>
      <w:pPr>
        <w:ind w:left="901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 w16cid:durableId="118856437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16804597">
    <w:abstractNumId w:val="2"/>
  </w:num>
  <w:num w:numId="3" w16cid:durableId="196754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69"/>
    <w:rsid w:val="00001347"/>
    <w:rsid w:val="00005674"/>
    <w:rsid w:val="00016E55"/>
    <w:rsid w:val="00050F43"/>
    <w:rsid w:val="00071154"/>
    <w:rsid w:val="000821BB"/>
    <w:rsid w:val="000821C4"/>
    <w:rsid w:val="00093909"/>
    <w:rsid w:val="00097C9B"/>
    <w:rsid w:val="000B22A6"/>
    <w:rsid w:val="000C2D38"/>
    <w:rsid w:val="000C4DA1"/>
    <w:rsid w:val="000D19B9"/>
    <w:rsid w:val="000F1CDA"/>
    <w:rsid w:val="00110A6A"/>
    <w:rsid w:val="0013140A"/>
    <w:rsid w:val="00144576"/>
    <w:rsid w:val="001633D9"/>
    <w:rsid w:val="001652F6"/>
    <w:rsid w:val="00177FEE"/>
    <w:rsid w:val="001816EA"/>
    <w:rsid w:val="00195669"/>
    <w:rsid w:val="001A135A"/>
    <w:rsid w:val="001A1B80"/>
    <w:rsid w:val="001B36D9"/>
    <w:rsid w:val="00212651"/>
    <w:rsid w:val="00223FFC"/>
    <w:rsid w:val="00243718"/>
    <w:rsid w:val="002517C9"/>
    <w:rsid w:val="002521D7"/>
    <w:rsid w:val="00271D44"/>
    <w:rsid w:val="00276E57"/>
    <w:rsid w:val="002B1E04"/>
    <w:rsid w:val="002C2505"/>
    <w:rsid w:val="002D29FA"/>
    <w:rsid w:val="002E5B1C"/>
    <w:rsid w:val="002E68D2"/>
    <w:rsid w:val="003022BF"/>
    <w:rsid w:val="00342005"/>
    <w:rsid w:val="00343772"/>
    <w:rsid w:val="0034669E"/>
    <w:rsid w:val="00380146"/>
    <w:rsid w:val="003929F4"/>
    <w:rsid w:val="003E2DE9"/>
    <w:rsid w:val="003E5AED"/>
    <w:rsid w:val="004009AD"/>
    <w:rsid w:val="0042323E"/>
    <w:rsid w:val="00427375"/>
    <w:rsid w:val="00452BB5"/>
    <w:rsid w:val="00464397"/>
    <w:rsid w:val="004674B4"/>
    <w:rsid w:val="004F46A4"/>
    <w:rsid w:val="00513DBA"/>
    <w:rsid w:val="005374B9"/>
    <w:rsid w:val="00537C8B"/>
    <w:rsid w:val="00594490"/>
    <w:rsid w:val="005C2CEF"/>
    <w:rsid w:val="0061321F"/>
    <w:rsid w:val="0062383F"/>
    <w:rsid w:val="00646D1B"/>
    <w:rsid w:val="00650AF4"/>
    <w:rsid w:val="00656C9C"/>
    <w:rsid w:val="00683E53"/>
    <w:rsid w:val="006B378D"/>
    <w:rsid w:val="006B422B"/>
    <w:rsid w:val="006B7E7B"/>
    <w:rsid w:val="006E1BC3"/>
    <w:rsid w:val="0070661B"/>
    <w:rsid w:val="007178F6"/>
    <w:rsid w:val="00722234"/>
    <w:rsid w:val="00730F61"/>
    <w:rsid w:val="00742E49"/>
    <w:rsid w:val="00762651"/>
    <w:rsid w:val="00786E46"/>
    <w:rsid w:val="007A2B7C"/>
    <w:rsid w:val="007B362D"/>
    <w:rsid w:val="007E774C"/>
    <w:rsid w:val="0081433E"/>
    <w:rsid w:val="0082551F"/>
    <w:rsid w:val="008328E2"/>
    <w:rsid w:val="00844562"/>
    <w:rsid w:val="0085126B"/>
    <w:rsid w:val="00861DCB"/>
    <w:rsid w:val="008A0094"/>
    <w:rsid w:val="008B3044"/>
    <w:rsid w:val="008B4A07"/>
    <w:rsid w:val="008E1176"/>
    <w:rsid w:val="008E68E6"/>
    <w:rsid w:val="00901B65"/>
    <w:rsid w:val="00911871"/>
    <w:rsid w:val="009501D4"/>
    <w:rsid w:val="00970730"/>
    <w:rsid w:val="009A5B0F"/>
    <w:rsid w:val="00A1413C"/>
    <w:rsid w:val="00A449FD"/>
    <w:rsid w:val="00A647EC"/>
    <w:rsid w:val="00A655BB"/>
    <w:rsid w:val="00A67988"/>
    <w:rsid w:val="00AA345C"/>
    <w:rsid w:val="00AC28EB"/>
    <w:rsid w:val="00AC4908"/>
    <w:rsid w:val="00AD68DC"/>
    <w:rsid w:val="00B032A0"/>
    <w:rsid w:val="00B23C59"/>
    <w:rsid w:val="00B37D57"/>
    <w:rsid w:val="00B53D7D"/>
    <w:rsid w:val="00BC701E"/>
    <w:rsid w:val="00BF2B11"/>
    <w:rsid w:val="00C3603F"/>
    <w:rsid w:val="00C472A1"/>
    <w:rsid w:val="00C97409"/>
    <w:rsid w:val="00CB5DCA"/>
    <w:rsid w:val="00CC1FCF"/>
    <w:rsid w:val="00CD1191"/>
    <w:rsid w:val="00CD2F8F"/>
    <w:rsid w:val="00CD62A5"/>
    <w:rsid w:val="00CD6C41"/>
    <w:rsid w:val="00CE3371"/>
    <w:rsid w:val="00CF3F3F"/>
    <w:rsid w:val="00D05F8C"/>
    <w:rsid w:val="00D54953"/>
    <w:rsid w:val="00D66F3A"/>
    <w:rsid w:val="00D80BB8"/>
    <w:rsid w:val="00D832D5"/>
    <w:rsid w:val="00D94CC0"/>
    <w:rsid w:val="00DA3BD6"/>
    <w:rsid w:val="00DE3B08"/>
    <w:rsid w:val="00E03621"/>
    <w:rsid w:val="00E267DB"/>
    <w:rsid w:val="00E63885"/>
    <w:rsid w:val="00E90D7A"/>
    <w:rsid w:val="00EC60B1"/>
    <w:rsid w:val="00ED70C6"/>
    <w:rsid w:val="00EE04BA"/>
    <w:rsid w:val="00EE30BA"/>
    <w:rsid w:val="00F01A99"/>
    <w:rsid w:val="00F05212"/>
    <w:rsid w:val="00F073A2"/>
    <w:rsid w:val="00F37DF6"/>
    <w:rsid w:val="00F4616C"/>
    <w:rsid w:val="00F551B1"/>
    <w:rsid w:val="00F57E6A"/>
    <w:rsid w:val="00F85027"/>
    <w:rsid w:val="00F95FAE"/>
    <w:rsid w:val="00FC48FE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F277"/>
  <w15:chartTrackingRefBased/>
  <w15:docId w15:val="{FBB4F924-53A6-4E32-9C62-0238933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9F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61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0661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730F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Гамзюкова Марина Витальевна</dc:creator>
  <cp:keywords/>
  <dc:description/>
  <cp:lastModifiedBy>Рудая Регина Николаевна</cp:lastModifiedBy>
  <cp:revision>2</cp:revision>
  <dcterms:created xsi:type="dcterms:W3CDTF">2025-04-21T08:58:00Z</dcterms:created>
  <dcterms:modified xsi:type="dcterms:W3CDTF">2025-04-21T08:58:00Z</dcterms:modified>
</cp:coreProperties>
</file>